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EB" w:rsidRPr="003947EB" w:rsidRDefault="003947EB" w:rsidP="00394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аварийности </w:t>
      </w:r>
    </w:p>
    <w:p w:rsidR="003947EB" w:rsidRPr="003947EB" w:rsidRDefault="003947EB" w:rsidP="00394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>ртемовском городском округе за 10</w:t>
      </w:r>
      <w:r w:rsidRPr="003947EB">
        <w:rPr>
          <w:rFonts w:ascii="Times New Roman" w:hAnsi="Times New Roman" w:cs="Times New Roman"/>
          <w:b/>
          <w:sz w:val="28"/>
          <w:szCs w:val="28"/>
        </w:rPr>
        <w:t xml:space="preserve"> месяцев 2021 года</w:t>
      </w:r>
    </w:p>
    <w:p w:rsidR="003947EB" w:rsidRP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10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4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месяцев 2021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Артемовского городского округа произошло 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194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B4C">
        <w:rPr>
          <w:rFonts w:ascii="Times New Roman" w:hAnsi="Times New Roman" w:cs="Times New Roman"/>
          <w:color w:val="000000" w:themeColor="text1"/>
          <w:sz w:val="28"/>
          <w:szCs w:val="28"/>
        </w:rPr>
        <w:t>ДТП (10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—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из них: 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06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с пострадавшими (10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–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которых травмы получили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06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(10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—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6B4C">
        <w:rPr>
          <w:rFonts w:ascii="Times New Roman" w:hAnsi="Times New Roman" w:cs="Times New Roman"/>
          <w:color w:val="000000" w:themeColor="text1"/>
          <w:sz w:val="28"/>
          <w:szCs w:val="28"/>
        </w:rPr>
        <w:t>– погиб (10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–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 xml:space="preserve">С участием детей зарегистрированы факты ДТП: </w:t>
      </w:r>
    </w:p>
    <w:p w:rsidR="003947EB" w:rsidRP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 xml:space="preserve">21.01.2021 девочка – пешеход, 11 лет, обучающаяся МАОУ «СОШ № 12», </w:t>
      </w:r>
      <w:proofErr w:type="gramStart"/>
      <w:r w:rsidRPr="003947EB">
        <w:rPr>
          <w:rFonts w:ascii="Times New Roman" w:hAnsi="Times New Roman" w:cs="Times New Roman"/>
          <w:sz w:val="28"/>
          <w:szCs w:val="28"/>
        </w:rPr>
        <w:t>выбежала на проезжую часть дороги не глядя</w:t>
      </w:r>
      <w:proofErr w:type="gramEnd"/>
      <w:r w:rsidRPr="003947EB">
        <w:rPr>
          <w:rFonts w:ascii="Times New Roman" w:hAnsi="Times New Roman" w:cs="Times New Roman"/>
          <w:sz w:val="28"/>
          <w:szCs w:val="28"/>
        </w:rPr>
        <w:t xml:space="preserve">, в зоне видимости разрешенного перехода (перекрестка), перед близко движущимся автомобилем </w:t>
      </w:r>
      <w:proofErr w:type="spellStart"/>
      <w:r w:rsidRPr="003947EB"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 w:rsidRPr="00394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7EB">
        <w:rPr>
          <w:rFonts w:ascii="Times New Roman" w:hAnsi="Times New Roman" w:cs="Times New Roman"/>
          <w:sz w:val="28"/>
          <w:szCs w:val="28"/>
        </w:rPr>
        <w:t>Логан</w:t>
      </w:r>
      <w:proofErr w:type="spellEnd"/>
      <w:r w:rsidRPr="003947EB">
        <w:rPr>
          <w:rFonts w:ascii="Times New Roman" w:hAnsi="Times New Roman" w:cs="Times New Roman"/>
          <w:sz w:val="28"/>
          <w:szCs w:val="28"/>
        </w:rPr>
        <w:t xml:space="preserve">. В результате наезда автомобиля, получила телесные повреждения, доставлена в приемный покой за оказанием </w:t>
      </w:r>
      <w:proofErr w:type="spellStart"/>
      <w:r w:rsidRPr="003947E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3947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47EB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Pr="003947EB">
        <w:rPr>
          <w:rFonts w:ascii="Times New Roman" w:hAnsi="Times New Roman" w:cs="Times New Roman"/>
          <w:sz w:val="28"/>
          <w:szCs w:val="28"/>
        </w:rPr>
        <w:t xml:space="preserve">. После осмотра врачей </w:t>
      </w:r>
      <w:proofErr w:type="gramStart"/>
      <w:r w:rsidRPr="003947EB">
        <w:rPr>
          <w:rFonts w:ascii="Times New Roman" w:hAnsi="Times New Roman" w:cs="Times New Roman"/>
          <w:sz w:val="28"/>
          <w:szCs w:val="28"/>
        </w:rPr>
        <w:t>отпущена</w:t>
      </w:r>
      <w:proofErr w:type="gramEnd"/>
      <w:r w:rsidRPr="003947EB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3947EB" w:rsidRP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 xml:space="preserve">05.04.2021, мальчик – пешеход, 12 лет, обучающийся МБОУ «СОШ № 9», переходил проезжую часть дороги, слева направо, по ходу движения транспортных средств, по нерегулируемому пешеходному переходу, водитель автомобиля ВАЗ, допустил наезд. В результате наезда автомобиля мальчик получил телесные повреждения, доставлен в </w:t>
      </w:r>
      <w:r w:rsidR="00B11EDA">
        <w:rPr>
          <w:rFonts w:ascii="Times New Roman" w:hAnsi="Times New Roman" w:cs="Times New Roman"/>
          <w:sz w:val="28"/>
          <w:szCs w:val="28"/>
        </w:rPr>
        <w:t xml:space="preserve">приемный покой за оказанием медицинской </w:t>
      </w:r>
      <w:r w:rsidRPr="003947EB">
        <w:rPr>
          <w:rFonts w:ascii="Times New Roman" w:hAnsi="Times New Roman" w:cs="Times New Roman"/>
          <w:sz w:val="28"/>
          <w:szCs w:val="28"/>
        </w:rPr>
        <w:t xml:space="preserve">помощи. После осмотра врачей </w:t>
      </w:r>
      <w:proofErr w:type="gramStart"/>
      <w:r w:rsidRPr="003947EB">
        <w:rPr>
          <w:rFonts w:ascii="Times New Roman" w:hAnsi="Times New Roman" w:cs="Times New Roman"/>
          <w:sz w:val="28"/>
          <w:szCs w:val="28"/>
        </w:rPr>
        <w:t>отпущен</w:t>
      </w:r>
      <w:proofErr w:type="gramEnd"/>
      <w:r w:rsidRPr="003947EB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3947EB" w:rsidRP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 xml:space="preserve">20.04.2021 года, водитель, управляя автомобилем ВАЗ, на перекрестке допустил наезд на четырехлетнего пешехода, переходившего проезжую часть дороги слева направо, по нерегулируемому пешеходному переходу. После осмотра врачей </w:t>
      </w:r>
      <w:proofErr w:type="gramStart"/>
      <w:r w:rsidRPr="003947EB">
        <w:rPr>
          <w:rFonts w:ascii="Times New Roman" w:hAnsi="Times New Roman" w:cs="Times New Roman"/>
          <w:sz w:val="28"/>
          <w:szCs w:val="28"/>
        </w:rPr>
        <w:t>отпущена</w:t>
      </w:r>
      <w:proofErr w:type="gramEnd"/>
      <w:r w:rsidRPr="003947EB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3947EB" w:rsidRP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>31.05.2021 года, 18-летний водитель, управляя мопедом «YINIANG», при въезде на мост через реку</w:t>
      </w:r>
      <w:r w:rsidRPr="003947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47EB">
        <w:rPr>
          <w:rFonts w:ascii="Times New Roman" w:hAnsi="Times New Roman" w:cs="Times New Roman"/>
          <w:sz w:val="28"/>
          <w:szCs w:val="28"/>
        </w:rPr>
        <w:t xml:space="preserve">Бобровка, допустил наезд на несовершеннолетнего пешехода, который двигался по правой обочине по ходу движения транспортных средств, вместе с мамой. Мальчик-пешеход, воспитанник МАДОУ ЦРР №32, в результате наезда мопеда, получил телесные повреждения, доставлен в приемный покой за оказанием </w:t>
      </w:r>
      <w:proofErr w:type="spellStart"/>
      <w:r w:rsidRPr="003947E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3947E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47EB">
        <w:rPr>
          <w:rFonts w:ascii="Times New Roman" w:hAnsi="Times New Roman" w:cs="Times New Roman"/>
          <w:sz w:val="28"/>
          <w:szCs w:val="28"/>
        </w:rPr>
        <w:t>омощи</w:t>
      </w:r>
      <w:proofErr w:type="spellEnd"/>
      <w:r w:rsidRPr="003947EB">
        <w:rPr>
          <w:rFonts w:ascii="Times New Roman" w:hAnsi="Times New Roman" w:cs="Times New Roman"/>
          <w:sz w:val="28"/>
          <w:szCs w:val="28"/>
        </w:rPr>
        <w:t xml:space="preserve">. Госпитализирован в ГБУЗ </w:t>
      </w:r>
      <w:proofErr w:type="gramStart"/>
      <w:r w:rsidRPr="003947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47EB">
        <w:rPr>
          <w:rFonts w:ascii="Times New Roman" w:hAnsi="Times New Roman" w:cs="Times New Roman"/>
          <w:sz w:val="28"/>
          <w:szCs w:val="28"/>
        </w:rPr>
        <w:t xml:space="preserve"> «Артемовская ЦРБ».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3947EB">
        <w:rPr>
          <w:sz w:val="28"/>
          <w:szCs w:val="28"/>
        </w:rPr>
        <w:t xml:space="preserve">15.09.2021 года, 38-летний водитель, управляя автомобилем ВАЗ, на автодороге </w:t>
      </w:r>
      <w:r w:rsidRPr="003947EB">
        <w:rPr>
          <w:color w:val="000000" w:themeColor="text1"/>
          <w:sz w:val="28"/>
          <w:szCs w:val="28"/>
        </w:rPr>
        <w:t xml:space="preserve">«Невьянск – Реж – Артемовский – </w:t>
      </w:r>
      <w:proofErr w:type="spellStart"/>
      <w:r w:rsidRPr="003947EB">
        <w:rPr>
          <w:color w:val="000000" w:themeColor="text1"/>
          <w:sz w:val="28"/>
          <w:szCs w:val="28"/>
        </w:rPr>
        <w:t>Килачевское</w:t>
      </w:r>
      <w:proofErr w:type="spellEnd"/>
      <w:r w:rsidRPr="003947EB">
        <w:rPr>
          <w:color w:val="000000" w:themeColor="text1"/>
          <w:sz w:val="28"/>
          <w:szCs w:val="28"/>
        </w:rPr>
        <w:t xml:space="preserve">», 108 км, двигаясь со стороны с. Б. </w:t>
      </w:r>
      <w:proofErr w:type="spellStart"/>
      <w:r w:rsidRPr="003947EB">
        <w:rPr>
          <w:color w:val="000000" w:themeColor="text1"/>
          <w:sz w:val="28"/>
          <w:szCs w:val="28"/>
        </w:rPr>
        <w:t>Трифоново</w:t>
      </w:r>
      <w:proofErr w:type="spellEnd"/>
      <w:r w:rsidRPr="003947EB">
        <w:rPr>
          <w:color w:val="000000" w:themeColor="text1"/>
          <w:sz w:val="28"/>
          <w:szCs w:val="28"/>
        </w:rPr>
        <w:t xml:space="preserve"> в сторону с. М. </w:t>
      </w:r>
      <w:proofErr w:type="spellStart"/>
      <w:r w:rsidRPr="003947EB">
        <w:rPr>
          <w:color w:val="000000" w:themeColor="text1"/>
          <w:sz w:val="28"/>
          <w:szCs w:val="28"/>
        </w:rPr>
        <w:t>Трифоново</w:t>
      </w:r>
      <w:proofErr w:type="spellEnd"/>
      <w:r w:rsidRPr="003947EB">
        <w:rPr>
          <w:color w:val="000000" w:themeColor="text1"/>
          <w:sz w:val="28"/>
          <w:szCs w:val="28"/>
        </w:rPr>
        <w:t>, Артемовского района, при выполнении маневра обгона не убед</w:t>
      </w:r>
      <w:r w:rsidR="00B11EDA">
        <w:rPr>
          <w:color w:val="000000" w:themeColor="text1"/>
          <w:sz w:val="28"/>
          <w:szCs w:val="28"/>
        </w:rPr>
        <w:t xml:space="preserve">ился в том, что полоса движения, </w:t>
      </w:r>
      <w:r w:rsidRPr="003947EB">
        <w:rPr>
          <w:color w:val="000000" w:themeColor="text1"/>
          <w:sz w:val="28"/>
          <w:szCs w:val="28"/>
        </w:rPr>
        <w:t xml:space="preserve">на которую он собирается </w:t>
      </w:r>
      <w:proofErr w:type="gramStart"/>
      <w:r w:rsidRPr="003947EB">
        <w:rPr>
          <w:color w:val="000000" w:themeColor="text1"/>
          <w:sz w:val="28"/>
          <w:szCs w:val="28"/>
        </w:rPr>
        <w:t>выехать</w:t>
      </w:r>
      <w:proofErr w:type="gramEnd"/>
      <w:r w:rsidRPr="003947EB">
        <w:rPr>
          <w:color w:val="000000" w:themeColor="text1"/>
          <w:sz w:val="28"/>
          <w:szCs w:val="28"/>
        </w:rPr>
        <w:t xml:space="preserve"> свободна на достаточном расстоянии для обгона автомобиля «</w:t>
      </w:r>
      <w:proofErr w:type="spellStart"/>
      <w:r w:rsidRPr="003947EB">
        <w:rPr>
          <w:color w:val="000000" w:themeColor="text1"/>
          <w:sz w:val="28"/>
          <w:szCs w:val="28"/>
        </w:rPr>
        <w:t>Шевроле</w:t>
      </w:r>
      <w:proofErr w:type="spellEnd"/>
      <w:r w:rsidRPr="003947EB">
        <w:rPr>
          <w:color w:val="000000" w:themeColor="text1"/>
          <w:sz w:val="28"/>
          <w:szCs w:val="28"/>
        </w:rPr>
        <w:t xml:space="preserve"> Клан», в результате чего допустил столкновение.</w:t>
      </w:r>
      <w:r w:rsidRPr="003947EB">
        <w:rPr>
          <w:sz w:val="28"/>
          <w:szCs w:val="28"/>
        </w:rPr>
        <w:t xml:space="preserve"> 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3947EB">
        <w:rPr>
          <w:sz w:val="28"/>
          <w:szCs w:val="28"/>
        </w:rPr>
        <w:t>В результате ДТП н</w:t>
      </w:r>
      <w:r w:rsidRPr="003947EB">
        <w:rPr>
          <w:color w:val="000000" w:themeColor="text1"/>
          <w:sz w:val="28"/>
          <w:szCs w:val="28"/>
        </w:rPr>
        <w:t>есовершеннолетний пассажир автомашины «</w:t>
      </w:r>
      <w:proofErr w:type="spellStart"/>
      <w:r w:rsidRPr="003947EB">
        <w:rPr>
          <w:color w:val="000000" w:themeColor="text1"/>
          <w:sz w:val="28"/>
          <w:szCs w:val="28"/>
        </w:rPr>
        <w:t>Шевроле</w:t>
      </w:r>
      <w:proofErr w:type="spellEnd"/>
      <w:r w:rsidRPr="003947EB">
        <w:rPr>
          <w:color w:val="000000" w:themeColor="text1"/>
          <w:sz w:val="28"/>
          <w:szCs w:val="28"/>
        </w:rPr>
        <w:t xml:space="preserve"> Клан», девочка, 8 лет, обучается в </w:t>
      </w:r>
      <w:r w:rsidRPr="003947EB">
        <w:rPr>
          <w:sz w:val="28"/>
          <w:szCs w:val="28"/>
        </w:rPr>
        <w:t xml:space="preserve">МАОУ «СОШ №12», </w:t>
      </w:r>
      <w:r w:rsidRPr="003947EB">
        <w:rPr>
          <w:color w:val="000000" w:themeColor="text1"/>
          <w:sz w:val="28"/>
          <w:szCs w:val="28"/>
        </w:rPr>
        <w:t>с</w:t>
      </w:r>
      <w:r w:rsidRPr="003947EB">
        <w:rPr>
          <w:sz w:val="28"/>
          <w:szCs w:val="28"/>
        </w:rPr>
        <w:t xml:space="preserve"> места ДТП доставлена в ГБУЗ </w:t>
      </w:r>
      <w:proofErr w:type="gramStart"/>
      <w:r w:rsidRPr="003947EB">
        <w:rPr>
          <w:sz w:val="28"/>
          <w:szCs w:val="28"/>
        </w:rPr>
        <w:t>СО</w:t>
      </w:r>
      <w:proofErr w:type="gramEnd"/>
      <w:r w:rsidRPr="003947EB">
        <w:rPr>
          <w:sz w:val="28"/>
          <w:szCs w:val="28"/>
        </w:rPr>
        <w:t xml:space="preserve"> «Артемовская ЦРБ», после осмотра врачей поставлен диагноз: ушиб обеих голеней, оказана разовая медицинская помощь, в дальнейшем лечении не нуждается.</w:t>
      </w:r>
    </w:p>
    <w:p w:rsidR="003947EB" w:rsidRDefault="003947EB" w:rsidP="003947EB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3947EB">
        <w:rPr>
          <w:sz w:val="28"/>
          <w:szCs w:val="28"/>
        </w:rPr>
        <w:t xml:space="preserve">В автомобиле ребенок находился на заднем пассажирском сиденье слева, пристегнут ремнем безопасности. </w:t>
      </w:r>
    </w:p>
    <w:p w:rsid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bCs/>
          <w:sz w:val="28"/>
          <w:szCs w:val="28"/>
          <w:shd w:val="clear" w:color="auto" w:fill="FBFBFB"/>
        </w:rPr>
      </w:pPr>
      <w:r w:rsidRPr="005B48B0">
        <w:rPr>
          <w:sz w:val="28"/>
          <w:szCs w:val="28"/>
        </w:rPr>
        <w:t xml:space="preserve">29.10.2021 в 15 часов 20 минут </w:t>
      </w:r>
      <w:r w:rsidRPr="005B48B0">
        <w:rPr>
          <w:color w:val="000000" w:themeColor="text1"/>
          <w:sz w:val="28"/>
          <w:szCs w:val="28"/>
        </w:rPr>
        <w:t xml:space="preserve">на улице Свободы, 45, г. Артемовский, </w:t>
      </w:r>
      <w:r w:rsidRPr="009D7452">
        <w:rPr>
          <w:sz w:val="28"/>
          <w:szCs w:val="28"/>
        </w:rPr>
        <w:t xml:space="preserve">28-летний водитель автомобиля «Форд Фокус», не правильно выбрал дистанцию </w:t>
      </w:r>
      <w:r w:rsidRPr="009D7452">
        <w:rPr>
          <w:bCs/>
          <w:sz w:val="28"/>
          <w:szCs w:val="28"/>
          <w:shd w:val="clear" w:color="auto" w:fill="FBFBFB"/>
        </w:rPr>
        <w:t>до</w:t>
      </w:r>
      <w:r w:rsidRPr="009D7452">
        <w:rPr>
          <w:sz w:val="28"/>
          <w:szCs w:val="28"/>
          <w:shd w:val="clear" w:color="auto" w:fill="FBFBFB"/>
        </w:rPr>
        <w:t> </w:t>
      </w:r>
      <w:r w:rsidRPr="009D7452">
        <w:rPr>
          <w:bCs/>
          <w:sz w:val="28"/>
          <w:szCs w:val="28"/>
          <w:shd w:val="clear" w:color="auto" w:fill="FBFBFB"/>
        </w:rPr>
        <w:t>движущегося</w:t>
      </w:r>
      <w:r w:rsidRPr="009D7452">
        <w:rPr>
          <w:sz w:val="28"/>
          <w:szCs w:val="28"/>
          <w:shd w:val="clear" w:color="auto" w:fill="FBFBFB"/>
        </w:rPr>
        <w:t> </w:t>
      </w:r>
      <w:r w:rsidRPr="009D7452">
        <w:rPr>
          <w:bCs/>
          <w:sz w:val="28"/>
          <w:szCs w:val="28"/>
          <w:shd w:val="clear" w:color="auto" w:fill="FBFBFB"/>
        </w:rPr>
        <w:t>вперед</w:t>
      </w:r>
      <w:r>
        <w:rPr>
          <w:bCs/>
          <w:sz w:val="28"/>
          <w:szCs w:val="28"/>
          <w:shd w:val="clear" w:color="auto" w:fill="FBFBFB"/>
        </w:rPr>
        <w:t xml:space="preserve">и транспортного </w:t>
      </w:r>
      <w:proofErr w:type="gramStart"/>
      <w:r>
        <w:rPr>
          <w:bCs/>
          <w:sz w:val="28"/>
          <w:szCs w:val="28"/>
          <w:shd w:val="clear" w:color="auto" w:fill="FBFBFB"/>
        </w:rPr>
        <w:t>средства</w:t>
      </w:r>
      <w:proofErr w:type="gramEnd"/>
      <w:r>
        <w:rPr>
          <w:bCs/>
          <w:sz w:val="28"/>
          <w:szCs w:val="28"/>
          <w:shd w:val="clear" w:color="auto" w:fill="FBFBFB"/>
        </w:rPr>
        <w:t xml:space="preserve"> в результате чего допустил столкновение с автомобилем «</w:t>
      </w:r>
      <w:proofErr w:type="spellStart"/>
      <w:r>
        <w:rPr>
          <w:bCs/>
          <w:sz w:val="28"/>
          <w:szCs w:val="28"/>
          <w:shd w:val="clear" w:color="auto" w:fill="FBFBFB"/>
        </w:rPr>
        <w:t>Тойота</w:t>
      </w:r>
      <w:proofErr w:type="spellEnd"/>
      <w:r>
        <w:rPr>
          <w:bCs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bCs/>
          <w:sz w:val="28"/>
          <w:szCs w:val="28"/>
          <w:shd w:val="clear" w:color="auto" w:fill="FBFBFB"/>
        </w:rPr>
        <w:t>Ярис</w:t>
      </w:r>
      <w:proofErr w:type="spellEnd"/>
      <w:r>
        <w:rPr>
          <w:bCs/>
          <w:sz w:val="28"/>
          <w:szCs w:val="28"/>
          <w:shd w:val="clear" w:color="auto" w:fill="FBFBFB"/>
        </w:rPr>
        <w:t>» под управлением 36-летней женщины.</w:t>
      </w:r>
    </w:p>
    <w:p w:rsidR="003947EB" w:rsidRPr="005B48B0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B48B0">
        <w:rPr>
          <w:color w:val="000000" w:themeColor="text1"/>
          <w:sz w:val="28"/>
          <w:szCs w:val="28"/>
        </w:rPr>
        <w:t>В результате ДТП несовершеннолетний пассажир автомашины «</w:t>
      </w:r>
      <w:proofErr w:type="spellStart"/>
      <w:r w:rsidRPr="005B48B0">
        <w:rPr>
          <w:color w:val="000000" w:themeColor="text1"/>
          <w:sz w:val="28"/>
          <w:szCs w:val="28"/>
        </w:rPr>
        <w:t>Тойота</w:t>
      </w:r>
      <w:proofErr w:type="spellEnd"/>
      <w:r w:rsidRPr="005B48B0">
        <w:rPr>
          <w:color w:val="000000" w:themeColor="text1"/>
          <w:sz w:val="28"/>
          <w:szCs w:val="28"/>
        </w:rPr>
        <w:t xml:space="preserve"> </w:t>
      </w:r>
      <w:proofErr w:type="spellStart"/>
      <w:r w:rsidRPr="005B48B0">
        <w:rPr>
          <w:color w:val="000000" w:themeColor="text1"/>
          <w:sz w:val="28"/>
          <w:szCs w:val="28"/>
        </w:rPr>
        <w:t>Ярис</w:t>
      </w:r>
      <w:proofErr w:type="spellEnd"/>
      <w:r w:rsidRPr="005B48B0">
        <w:rPr>
          <w:color w:val="000000" w:themeColor="text1"/>
          <w:sz w:val="28"/>
          <w:szCs w:val="28"/>
        </w:rPr>
        <w:t xml:space="preserve">», осмотрели </w:t>
      </w:r>
      <w:r w:rsidRPr="005B48B0">
        <w:rPr>
          <w:color w:val="000000"/>
          <w:sz w:val="28"/>
          <w:szCs w:val="28"/>
        </w:rPr>
        <w:t>врачи скорой медицинской помощи,</w:t>
      </w:r>
      <w:r w:rsidRPr="005B48B0">
        <w:rPr>
          <w:sz w:val="28"/>
          <w:szCs w:val="28"/>
        </w:rPr>
        <w:t xml:space="preserve"> поставлен диагноз: ушиб мягких тканей волосистой части головы, оказана разовая медицинская помощь, в дальнейшем лечении не нуждается.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947EB">
        <w:rPr>
          <w:sz w:val="28"/>
          <w:szCs w:val="28"/>
        </w:rPr>
        <w:t xml:space="preserve">30.10.2021 в 09 часов 50 минут </w:t>
      </w:r>
      <w:r w:rsidRPr="003947EB">
        <w:rPr>
          <w:color w:val="000000" w:themeColor="text1"/>
          <w:sz w:val="28"/>
          <w:szCs w:val="28"/>
        </w:rPr>
        <w:t xml:space="preserve">на 92 км автодороги «Невьянск – Реж – Артемовский – </w:t>
      </w:r>
      <w:proofErr w:type="spellStart"/>
      <w:r w:rsidRPr="003947EB">
        <w:rPr>
          <w:color w:val="000000" w:themeColor="text1"/>
          <w:sz w:val="28"/>
          <w:szCs w:val="28"/>
        </w:rPr>
        <w:t>Килачевское</w:t>
      </w:r>
      <w:proofErr w:type="spellEnd"/>
      <w:r w:rsidRPr="003947EB">
        <w:rPr>
          <w:color w:val="000000" w:themeColor="text1"/>
          <w:sz w:val="28"/>
          <w:szCs w:val="28"/>
        </w:rPr>
        <w:t>», Артемовского района произошло дорожно-транспортное происшествие.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947EB">
        <w:rPr>
          <w:color w:val="000000" w:themeColor="text1"/>
          <w:sz w:val="28"/>
          <w:szCs w:val="28"/>
        </w:rPr>
        <w:t>Водитель автомобиля «Фольксваген», не правильно выбрала скорость движения, не учла дорожно-метеорологические условия, допустила съе</w:t>
      </w:r>
      <w:proofErr w:type="gramStart"/>
      <w:r w:rsidRPr="003947EB">
        <w:rPr>
          <w:color w:val="000000" w:themeColor="text1"/>
          <w:sz w:val="28"/>
          <w:szCs w:val="28"/>
        </w:rPr>
        <w:t>зд с пр</w:t>
      </w:r>
      <w:proofErr w:type="gramEnd"/>
      <w:r w:rsidRPr="003947EB">
        <w:rPr>
          <w:color w:val="000000" w:themeColor="text1"/>
          <w:sz w:val="28"/>
          <w:szCs w:val="28"/>
        </w:rPr>
        <w:t xml:space="preserve">оезжей части дороги. 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947EB">
        <w:rPr>
          <w:color w:val="000000" w:themeColor="text1"/>
          <w:sz w:val="28"/>
          <w:szCs w:val="28"/>
        </w:rPr>
        <w:lastRenderedPageBreak/>
        <w:t xml:space="preserve">В результате чего несовершеннолетние пассажиры 2008 г.р. и 2014 г.р., получили телесные повреждения. 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947EB">
        <w:rPr>
          <w:sz w:val="28"/>
          <w:szCs w:val="28"/>
        </w:rPr>
        <w:t xml:space="preserve">С места ДТП доставлены ГБУЗ </w:t>
      </w:r>
      <w:proofErr w:type="gramStart"/>
      <w:r w:rsidRPr="003947EB">
        <w:rPr>
          <w:sz w:val="28"/>
          <w:szCs w:val="28"/>
        </w:rPr>
        <w:t>СО</w:t>
      </w:r>
      <w:proofErr w:type="gramEnd"/>
      <w:r w:rsidRPr="003947EB">
        <w:rPr>
          <w:sz w:val="28"/>
          <w:szCs w:val="28"/>
        </w:rPr>
        <w:t xml:space="preserve"> «Артемовская ЦРБ», после осмотра врачей поставлен диагноз: у мальчика 12 лет ушиб грудной клетки справа и у 7-летнего мальчика ушиб мягких тканей лица и ушиб грудной клетки, оказана разовая медицинская помощь, в дальнейшем лечении не нуждаются.</w:t>
      </w:r>
    </w:p>
    <w:p w:rsidR="003947EB" w:rsidRPr="003947EB" w:rsidRDefault="003947EB" w:rsidP="0039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ab/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В черте города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104 ДТП, из них: в 12 ДТП – 9 ранены, 3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-погиб,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сельских населенных пунктах 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– 51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ДТП, из них</w:t>
      </w:r>
      <w:bookmarkStart w:id="0" w:name="_GoBack"/>
      <w:bookmarkEnd w:id="0"/>
      <w:r w:rsidRPr="003947EB">
        <w:rPr>
          <w:rFonts w:ascii="Times New Roman" w:hAnsi="Times New Roman" w:cs="Times New Roman"/>
          <w:color w:val="000000"/>
          <w:sz w:val="28"/>
          <w:szCs w:val="28"/>
        </w:rPr>
        <w:t>: 6 ДТП с пострадавшими (2 – погибло, 5 – ранены, из них 1- ребенок</w:t>
      </w:r>
      <w:proofErr w:type="gramStart"/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на загородных дорогах областного значения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947EB">
        <w:rPr>
          <w:rFonts w:ascii="Times New Roman" w:hAnsi="Times New Roman" w:cs="Times New Roman"/>
          <w:sz w:val="28"/>
          <w:szCs w:val="28"/>
        </w:rPr>
        <w:t xml:space="preserve"> 3</w:t>
      </w:r>
      <w:r w:rsidR="00F06B4C">
        <w:rPr>
          <w:rFonts w:ascii="Times New Roman" w:hAnsi="Times New Roman" w:cs="Times New Roman"/>
          <w:sz w:val="28"/>
          <w:szCs w:val="28"/>
        </w:rPr>
        <w:t>9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 xml:space="preserve"> ДТП (с пострадавшими 2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, 1 – ранен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, 1-погиб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947EB" w:rsidRPr="003947EB" w:rsidRDefault="003947EB" w:rsidP="00394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нарушения ПДД водителями, являющиеся причинами ДТП: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несоответствие скорости конкретным условиям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–75 ДТП (10.2020 – 46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), из них: 8 ДТП с пострадавшими, 8 – ранены, из них 1-ребенок; 1- погиб;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ТС в состоянии опьянения 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– 10 ДТП (10.2020 – 10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); из них 2 ДТП с пострадавшими, 1- </w:t>
      </w:r>
      <w:proofErr w:type="gramStart"/>
      <w:r w:rsidRPr="003947EB">
        <w:rPr>
          <w:rFonts w:ascii="Times New Roman" w:hAnsi="Times New Roman" w:cs="Times New Roman"/>
          <w:color w:val="000000"/>
          <w:sz w:val="28"/>
          <w:szCs w:val="28"/>
        </w:rPr>
        <w:t>ранен</w:t>
      </w:r>
      <w:proofErr w:type="gramEnd"/>
      <w:r w:rsidRPr="003947EB">
        <w:rPr>
          <w:rFonts w:ascii="Times New Roman" w:hAnsi="Times New Roman" w:cs="Times New Roman"/>
          <w:color w:val="000000"/>
          <w:sz w:val="28"/>
          <w:szCs w:val="28"/>
        </w:rPr>
        <w:t>, 1-погиб;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несоблюдение очередности проезда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– 19 ДТП (10.2020 – 24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 xml:space="preserve"> из них: 3 ДТП с пострадавшим, 3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-ранено;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выезд на полосу, предназначенную для встречного движения -</w:t>
      </w:r>
      <w:r w:rsidR="00F06B4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 xml:space="preserve"> ДТП (10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.2020–4)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, из них: 1 ДТП с пострадавшим, 1 -ранен</w:t>
      </w:r>
      <w:r w:rsidR="004B64CB" w:rsidRPr="003947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ДТП с участием пешеходов –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 xml:space="preserve"> 14 (10.2020 – 10), из них: 10 ДТП с пострадавшими, 5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– погиб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ло, 5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ранено, из них 1- ребенок).</w:t>
      </w:r>
      <w:proofErr w:type="gramEnd"/>
    </w:p>
    <w:p w:rsidR="003947EB" w:rsidRPr="003947EB" w:rsidRDefault="003947EB" w:rsidP="00FD7232">
      <w:pPr>
        <w:spacing w:after="0" w:line="240" w:lineRule="auto"/>
        <w:ind w:right="-178"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7EB">
        <w:rPr>
          <w:rFonts w:ascii="Times New Roman" w:hAnsi="Times New Roman" w:cs="Times New Roman"/>
          <w:color w:val="000000"/>
          <w:sz w:val="28"/>
          <w:szCs w:val="28"/>
        </w:rPr>
        <w:t>Сотрудниками ОГИБДД, при проведении профилактической работы с водителями, выявлены: 1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водител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управляли автомобилем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в состоянии опьянения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, 1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пешеход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передвигались по 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проезжей части с нарушениями, 2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1 водитель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не предоставил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преимущества в движении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пешеходам, 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2121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пристегнулись ремнями безопасности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, 178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перевозили с нарушением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правил п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еревозки детей в автомобиле, 241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привлечены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неуплату </w:t>
      </w:r>
      <w:proofErr w:type="spellStart"/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адм</w:t>
      </w:r>
      <w:proofErr w:type="spellEnd"/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штрафов, 58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проехали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запрещающий сигнал светофора, 13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1 выехали</w:t>
      </w:r>
      <w:proofErr w:type="gramEnd"/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полосу, предназначен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ную для встречного движения, 189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не имели права управления ТС, 53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управляли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лишенными</w:t>
      </w:r>
      <w:proofErr w:type="gramEnd"/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управления, 516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нарушением </w:t>
      </w:r>
      <w:proofErr w:type="spellStart"/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светопропускаемости</w:t>
      </w:r>
      <w:proofErr w:type="spellEnd"/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стекол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4B64CB" w:rsidRPr="00FD7232" w:rsidRDefault="004B64CB" w:rsidP="00FD7232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 w:rsidRPr="00FD7232"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FD7232">
        <w:rPr>
          <w:rFonts w:ascii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FD7232">
        <w:rPr>
          <w:rFonts w:ascii="Times New Roman" w:hAnsi="Times New Roman" w:cs="Times New Roman"/>
          <w:b/>
          <w:sz w:val="28"/>
          <w:szCs w:val="28"/>
        </w:rPr>
        <w:t>с материальным ущербом</w:t>
      </w:r>
      <w:r w:rsidRPr="00FD7232">
        <w:rPr>
          <w:rFonts w:ascii="Times New Roman" w:hAnsi="Times New Roman" w:cs="Times New Roman"/>
          <w:sz w:val="28"/>
          <w:szCs w:val="28"/>
        </w:rPr>
        <w:t xml:space="preserve"> является вторник </w:t>
      </w:r>
      <w:r w:rsidR="00FD7232" w:rsidRPr="00FD7232">
        <w:rPr>
          <w:rFonts w:ascii="Times New Roman" w:hAnsi="Times New Roman" w:cs="Times New Roman"/>
          <w:sz w:val="28"/>
          <w:szCs w:val="28"/>
        </w:rPr>
        <w:t>(</w:t>
      </w:r>
      <w:r w:rsidRPr="00FD7232">
        <w:rPr>
          <w:rFonts w:ascii="Times New Roman" w:hAnsi="Times New Roman" w:cs="Times New Roman"/>
          <w:sz w:val="28"/>
          <w:szCs w:val="28"/>
        </w:rPr>
        <w:t xml:space="preserve">35 ДТП),  четверг </w:t>
      </w:r>
      <w:proofErr w:type="gramStart"/>
      <w:r w:rsidRPr="00FD72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7232">
        <w:rPr>
          <w:rFonts w:ascii="Times New Roman" w:hAnsi="Times New Roman" w:cs="Times New Roman"/>
          <w:sz w:val="28"/>
          <w:szCs w:val="28"/>
        </w:rPr>
        <w:t xml:space="preserve">31 ДТП), суббота (28 ДТП);  </w:t>
      </w:r>
      <w:r w:rsidRPr="00FD7232">
        <w:rPr>
          <w:rFonts w:ascii="Times New Roman" w:hAnsi="Times New Roman" w:cs="Times New Roman"/>
          <w:b/>
          <w:sz w:val="28"/>
          <w:szCs w:val="28"/>
        </w:rPr>
        <w:t>ДТП с пострадавшими</w:t>
      </w:r>
      <w:r w:rsidRPr="00FD7232">
        <w:rPr>
          <w:rFonts w:ascii="Times New Roman" w:hAnsi="Times New Roman" w:cs="Times New Roman"/>
          <w:sz w:val="28"/>
          <w:szCs w:val="28"/>
        </w:rPr>
        <w:t xml:space="preserve"> – понедельник, пятница ( по 4 - ДТП,  ранено – 8/1, погибло - 3), среда, четверг, воскресенье ( по 3 – ДТП, погибло – 4, ранено – 5).</w:t>
      </w:r>
    </w:p>
    <w:p w:rsidR="00FD7232" w:rsidRPr="00FD7232" w:rsidRDefault="00FD7232" w:rsidP="00FD7232">
      <w:pPr>
        <w:spacing w:after="0" w:line="240" w:lineRule="auto"/>
        <w:ind w:firstLine="456"/>
        <w:rPr>
          <w:rFonts w:ascii="Times New Roman" w:hAnsi="Times New Roman" w:cs="Times New Roman"/>
          <w:sz w:val="28"/>
          <w:szCs w:val="28"/>
        </w:rPr>
      </w:pPr>
      <w:r w:rsidRPr="00FD7232">
        <w:rPr>
          <w:rFonts w:ascii="Times New Roman" w:hAnsi="Times New Roman" w:cs="Times New Roman"/>
          <w:b/>
          <w:sz w:val="28"/>
          <w:szCs w:val="28"/>
        </w:rPr>
        <w:t xml:space="preserve">По времени суток: </w:t>
      </w:r>
      <w:r w:rsidRPr="00FD7232">
        <w:rPr>
          <w:rFonts w:ascii="Times New Roman" w:hAnsi="Times New Roman" w:cs="Times New Roman"/>
          <w:sz w:val="28"/>
          <w:szCs w:val="28"/>
        </w:rPr>
        <w:t>наибольшая аварийность с материальным ущербом  с 12 до 13 (20 ДТП), с 14 до 15 ( 19 ДТП)</w:t>
      </w:r>
      <w:proofErr w:type="gramStart"/>
      <w:r w:rsidRPr="00FD72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7232">
        <w:rPr>
          <w:rFonts w:ascii="Times New Roman" w:hAnsi="Times New Roman" w:cs="Times New Roman"/>
          <w:sz w:val="28"/>
          <w:szCs w:val="28"/>
        </w:rPr>
        <w:t xml:space="preserve"> с 11 до 12 ( 14 ДТП), с 19 до 20 (12 – ДТП). </w:t>
      </w:r>
    </w:p>
    <w:p w:rsidR="00FD7232" w:rsidRPr="00FD7232" w:rsidRDefault="00FD7232" w:rsidP="00FD72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232">
        <w:rPr>
          <w:rFonts w:ascii="Times New Roman" w:hAnsi="Times New Roman" w:cs="Times New Roman"/>
          <w:sz w:val="28"/>
          <w:szCs w:val="28"/>
        </w:rPr>
        <w:t>с пострадавшими с 22 до 23 часов и 23 до 24 (ДТП – 3),  с 9 до 1</w:t>
      </w:r>
      <w:r w:rsidR="009644B4">
        <w:rPr>
          <w:rFonts w:ascii="Times New Roman" w:hAnsi="Times New Roman" w:cs="Times New Roman"/>
          <w:sz w:val="28"/>
          <w:szCs w:val="28"/>
        </w:rPr>
        <w:t>0, с 15 до 16 и с 20 до 21  (</w:t>
      </w:r>
      <w:r w:rsidRPr="00FD7232">
        <w:rPr>
          <w:rFonts w:ascii="Times New Roman" w:hAnsi="Times New Roman" w:cs="Times New Roman"/>
          <w:sz w:val="28"/>
          <w:szCs w:val="28"/>
        </w:rPr>
        <w:t>по 2 – ДТП).</w:t>
      </w:r>
      <w:proofErr w:type="gramEnd"/>
    </w:p>
    <w:p w:rsidR="003947EB" w:rsidRPr="003947EB" w:rsidRDefault="003947EB" w:rsidP="00FD7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3947EB" w:rsidRPr="003947EB" w:rsidRDefault="003947EB" w:rsidP="003947E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 w:rsidRPr="003947EB">
        <w:rPr>
          <w:rFonts w:ascii="Times New Roman" w:hAnsi="Times New Roman" w:cs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3947EB"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 w:rsidRPr="003947EB"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3947EB" w:rsidRPr="003947EB" w:rsidRDefault="003947EB" w:rsidP="003947E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947EB" w:rsidRPr="003947EB" w:rsidRDefault="003947EB" w:rsidP="00394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Отделение ГИБДД ОМВД России по Артемовскому району</w:t>
      </w:r>
    </w:p>
    <w:p w:rsidR="0006197B" w:rsidRPr="003947EB" w:rsidRDefault="0006197B" w:rsidP="00394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197B" w:rsidRPr="003947EB" w:rsidSect="00815E7F">
      <w:pgSz w:w="11906" w:h="16838"/>
      <w:pgMar w:top="340" w:right="266" w:bottom="340" w:left="39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DA4"/>
    <w:multiLevelType w:val="multilevel"/>
    <w:tmpl w:val="F5160F54"/>
    <w:lvl w:ilvl="0">
      <w:start w:val="1"/>
      <w:numFmt w:val="bullet"/>
      <w:lvlText w:val=""/>
      <w:lvlJc w:val="left"/>
      <w:pPr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7EB"/>
    <w:rsid w:val="0006197B"/>
    <w:rsid w:val="003947EB"/>
    <w:rsid w:val="004B64CB"/>
    <w:rsid w:val="00755956"/>
    <w:rsid w:val="009644B4"/>
    <w:rsid w:val="00B02DCF"/>
    <w:rsid w:val="00B11EDA"/>
    <w:rsid w:val="00D65AE5"/>
    <w:rsid w:val="00F06B4C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7EB"/>
  </w:style>
  <w:style w:type="character" w:customStyle="1" w:styleId="apple-style-span">
    <w:name w:val="apple-style-span"/>
    <w:basedOn w:val="a0"/>
    <w:rsid w:val="003947EB"/>
  </w:style>
  <w:style w:type="paragraph" w:styleId="a3">
    <w:name w:val="Normal (Web)"/>
    <w:basedOn w:val="a"/>
    <w:rsid w:val="003947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Шарапова</cp:lastModifiedBy>
  <cp:revision>6</cp:revision>
  <dcterms:created xsi:type="dcterms:W3CDTF">2021-11-06T06:06:00Z</dcterms:created>
  <dcterms:modified xsi:type="dcterms:W3CDTF">2021-11-08T08:52:00Z</dcterms:modified>
</cp:coreProperties>
</file>