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76" w:rsidRDefault="00D75276" w:rsidP="00D752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Направления и </w:t>
      </w:r>
      <w:proofErr w:type="gramStart"/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>кейс-задания</w:t>
      </w:r>
      <w:proofErr w:type="gramEnd"/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 </w:t>
      </w:r>
    </w:p>
    <w:p w:rsidR="00D75276" w:rsidRPr="00D75276" w:rsidRDefault="00D75276" w:rsidP="00D752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муниципального этапа </w:t>
      </w:r>
      <w:proofErr w:type="gramStart"/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>экологической</w:t>
      </w:r>
      <w:proofErr w:type="gramEnd"/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 кейс-игры </w:t>
      </w:r>
    </w:p>
    <w:p w:rsidR="00D75276" w:rsidRDefault="00D75276" w:rsidP="00D752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>для детей дошкольного</w:t>
      </w:r>
      <w:r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 и младшего школьного</w:t>
      </w:r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 возраста «GREENTEAM»</w:t>
      </w:r>
    </w:p>
    <w:p w:rsidR="00D75276" w:rsidRPr="00D75276" w:rsidRDefault="00D75276" w:rsidP="00D752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</w:p>
    <w:p w:rsidR="00D75276" w:rsidRPr="004B4753" w:rsidRDefault="00D75276" w:rsidP="004B4753">
      <w:pPr>
        <w:pStyle w:val="a3"/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  <w:t>Направление «Экология растений»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Кейс №1.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Нас повсеместно окружают растения - в лесу, в городских парках и садах, аллеях и газонах, на полях и лугах, в воде и у воды. И дома в наших жилищах. Растения растут повсюду: они - зеленый наряд нашей планеты. Представьте на мгновение нашу жизнь без растений, без зелени и цветов, радующих нас многообразием и причудливостью форм, красок и ароматов. Наверняка от такой фантастической картины без деревьев, кустарничков и кустарников, без трав стало бы страшно? Растения - наши посредники между Солнцем и всеми живыми обитателями Земли.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lang w:eastAsia="ru-RU" w:bidi="ar-SA"/>
        </w:rPr>
        <w:t>Ответьте на следующие вопросы:</w:t>
      </w:r>
    </w:p>
    <w:p w:rsidR="00D75276" w:rsidRPr="00D75276" w:rsidRDefault="00D75276" w:rsidP="00D7527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Подумайте, почему от зеленого убранства нашей планеты зависит существование и процветание жизни - всех животных, в там числе и человека? </w:t>
      </w:r>
    </w:p>
    <w:p w:rsidR="00D75276" w:rsidRPr="00D75276" w:rsidRDefault="00D75276" w:rsidP="00D7527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Каким образом мы должны с ними обращаться и как поступать по отношению к ним?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способствовать формированию знаний о разнообразии растений на территории Урала и их роли в экосистеме.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обучающихся в процессе формирования их целостного представления об экосистеме;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обогащать запас знаний о природе Урала;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продолжить знакомство с растительным миром;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lastRenderedPageBreak/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Кейс №2.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В одной семье было много комнатных растений – настоящий зимний сад. Все гости восхищались этим живым великолепием. Наступили зимние каникулы, и семья уехала в новогоднее путешествие, а присматривать за растениями попросили соседку. Но соседка заболела и ни разу за неделю не смогла зайти в квартиру, чтобы поухаживать за растениями. А когда семья вернулась из путешествия, они застали грустную картину. Папоротники побледнели, многие их листочки засохли и даже опали. У гибискуса листья повисли словно тряпочки. У мирта кончики побегов поникли, а засохшими и опавшими листочками была засыпана вся поверхность земли в горшке. И только кактусы чувствовали себя хорошо. 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lang w:eastAsia="ru-RU" w:bidi="ar-SA"/>
        </w:rPr>
        <w:t>Ответьте на следующие вопросы:</w:t>
      </w:r>
    </w:p>
    <w:p w:rsidR="00D75276" w:rsidRPr="00D75276" w:rsidRDefault="00D75276" w:rsidP="00D75276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Зачем нам нужны комнатные растения?</w:t>
      </w:r>
    </w:p>
    <w:p w:rsidR="00D75276" w:rsidRPr="00D75276" w:rsidRDefault="00D75276" w:rsidP="00D75276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В чем экологическое значение комнатных растений?</w:t>
      </w:r>
    </w:p>
    <w:p w:rsidR="00D75276" w:rsidRPr="00D75276" w:rsidRDefault="00D75276" w:rsidP="00D75276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Как подобрать себе соседей из числа растений и создать благоприятные условия для них в разных помещениях?</w:t>
      </w:r>
    </w:p>
    <w:p w:rsidR="00D75276" w:rsidRPr="00D75276" w:rsidRDefault="00D75276" w:rsidP="00D75276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lastRenderedPageBreak/>
        <w:t>Что делать, чтобы всем комнатным растениям хорошо жилось у нас?</w:t>
      </w:r>
    </w:p>
    <w:p w:rsidR="00D75276" w:rsidRPr="00D75276" w:rsidRDefault="00D75276" w:rsidP="00D75276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Что делать с заболевшими растениями?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способствовать формированию у детей знаний о разнообразии комнатных растений, особенностях их содержания, а также об их роли для человека.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- </w:t>
      </w: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познакомить детей с разнообразием комнатных растений, имеющихся дома;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-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 нау</w:t>
      </w: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чить наблюдать за комнатными растениями, описывать их внешний вид, подмечать особенности расположения, формы и цвета листьев, стеблей, цветов;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- научить передавать особенности строения растений на бумаге;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- развивать у детей культуру ответственного отношения к объектам живой природы.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1. </w:t>
      </w: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2. 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3. Оформить результаты работы в альбом-отчет;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4. Сделать постановку театрализованного выступления и записать видео;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5. Отправить результаты командной работы организаторам Игры. </w:t>
      </w:r>
    </w:p>
    <w:p w:rsidR="004B4753" w:rsidRDefault="004B4753" w:rsidP="004B4753">
      <w:pPr>
        <w:suppressAutoHyphens/>
        <w:jc w:val="both"/>
        <w:rPr>
          <w:rFonts w:ascii="Times New Roman" w:eastAsia="Times New Roman" w:hAnsi="Times New Roman" w:cs="Times New Roman"/>
          <w:b/>
          <w:bCs/>
          <w:kern w:val="1"/>
          <w:szCs w:val="22"/>
          <w:lang w:eastAsia="ru-RU" w:bidi="ar-SA"/>
        </w:rPr>
      </w:pPr>
    </w:p>
    <w:p w:rsidR="00D75276" w:rsidRPr="00D75276" w:rsidRDefault="00D75276" w:rsidP="00D7527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Cs w:val="22"/>
          <w:lang w:eastAsia="ru-RU" w:bidi="ar-SA"/>
        </w:rPr>
      </w:pPr>
    </w:p>
    <w:p w:rsidR="00D75276" w:rsidRPr="00D75276" w:rsidRDefault="00D75276" w:rsidP="00D75276">
      <w:pPr>
        <w:pStyle w:val="a3"/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  <w:t>Направление «Экология животных»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hd w:val="clear" w:color="auto" w:fill="FFFFFF"/>
          <w:lang w:eastAsia="ru-RU" w:bidi="ar-SA"/>
        </w:rPr>
        <w:t>Кейс №1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hd w:val="clear" w:color="auto" w:fill="FFFFFF"/>
          <w:lang w:eastAsia="ru-RU" w:bidi="ar-SA"/>
        </w:rPr>
        <w:t>Описание задания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lastRenderedPageBreak/>
        <w:t>Коля и Петя после уроков гуляли по осеннему парку. Около большого дерева</w:t>
      </w:r>
      <w:r w:rsidRPr="00D75276"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  <w:t xml:space="preserve"> </w:t>
      </w: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они увидели маленького ёжика. Коля сказал: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-Какой хорошенький! Я заберу его домой.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-Но его дом здесь, оставь его. В парке ему лучше будет, - возразил Петя.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-Ты думаешь, что у меня ему будет плохо? Я буду заботиться о нём, кормить.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- Всё равно оставь.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-Тогда ты мне больше не друг! - обиделся Коля и ушёл.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-Пока, малыш! Беги к своей маме! - попрощался с ёжиком Петя.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shd w:val="clear" w:color="auto" w:fill="FFFFFF"/>
          <w:lang w:eastAsia="ru-RU" w:bidi="ar-SA"/>
        </w:rPr>
        <w:t>Ответьте на следующие вопросы: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1) Кто, по-вашему, прав?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2) Как бы вы поступили в данной ситуации? Свой ответ аргументируйте.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3) Опишите места и условия обитания ежа?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4) Как вы считаете, в каких случаях можно брать животных из дикой природы?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5) Какие правила нужно соблюдать в парковых зонах посетителям?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 значении животных в экосистеме.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детей об экосистеме;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обогащать запас знаний детей о природе Свердловской области;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расширить знания детей о представителях животного мира;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lastRenderedPageBreak/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>Кейс № 2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– Мышка – трусишка, ты треска боишься?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– Ни крошечки не боюсь!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– А громкого топота?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– Ни капельки не боюсь!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– А страшного рёва?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– Нет!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– А чего же ты тогда боишься?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– Да тихого шороха.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Ответьте на вопрос:</w:t>
      </w:r>
    </w:p>
    <w:p w:rsidR="00D75276" w:rsidRPr="00D75276" w:rsidRDefault="00D75276" w:rsidP="00D75276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Почему мышка ничего не боится, кроме тихого шороха?</w:t>
      </w:r>
    </w:p>
    <w:p w:rsidR="00D75276" w:rsidRPr="00D75276" w:rsidRDefault="00D75276" w:rsidP="00D7527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С какими естественными опасностями сталкивается мышь в окружающей среде?</w:t>
      </w:r>
    </w:p>
    <w:p w:rsidR="00D75276" w:rsidRPr="00D75276" w:rsidRDefault="00D75276" w:rsidP="00D7527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Какова роль мышки в природе?</w:t>
      </w:r>
    </w:p>
    <w:p w:rsidR="00D75276" w:rsidRPr="00D75276" w:rsidRDefault="00D75276" w:rsidP="00D7527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Назовите положительные и отрицательные стороны взаимодействия мыши с человеком.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 значении животных в экосистеме.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lastRenderedPageBreak/>
        <w:t>- развить познавательную активность детей в процессе формирования целостного представления детей об экосистеме;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обогащать запас знаний об особенностях условий обитания мышей;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способствовать формированию знаний о биологических особенностях мышей;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</w:p>
    <w:p w:rsidR="00D75276" w:rsidRPr="00D75276" w:rsidRDefault="00D75276" w:rsidP="004B475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</w:p>
    <w:p w:rsidR="00D75276" w:rsidRPr="00D75276" w:rsidRDefault="00D75276" w:rsidP="00D7527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u w:val="single"/>
          <w:lang w:eastAsia="ru-RU" w:bidi="ar-SA"/>
        </w:rPr>
        <w:t xml:space="preserve">3. </w:t>
      </w:r>
      <w:r w:rsidRPr="00D75276"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  <w:t>Направление «</w:t>
      </w:r>
      <w:r w:rsidRPr="00D75276">
        <w:rPr>
          <w:rFonts w:ascii="Times New Roman" w:eastAsia="Calibri" w:hAnsi="Times New Roman" w:cs="Times New Roman"/>
          <w:b/>
          <w:color w:val="000000"/>
          <w:kern w:val="1"/>
          <w:sz w:val="28"/>
          <w:u w:val="single"/>
          <w:shd w:val="clear" w:color="auto" w:fill="FFFFFF"/>
          <w:lang w:bidi="ar-SA"/>
        </w:rPr>
        <w:t>Экологический мониторинг окружающей среды</w:t>
      </w:r>
      <w:r w:rsidRPr="00D75276"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  <w:t>»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Обучающимся предлагается посмотреть мультфильм </w:t>
      </w:r>
      <w:proofErr w:type="spellStart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Смешарики</w:t>
      </w:r>
      <w:proofErr w:type="spellEnd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 “Большое маленькое море”</w:t>
      </w:r>
      <w:proofErr w:type="gramStart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.</w:t>
      </w:r>
      <w:proofErr w:type="gramEnd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 (</w:t>
      </w:r>
      <w:proofErr w:type="gramStart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с</w:t>
      </w:r>
      <w:proofErr w:type="gramEnd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сылка на мультфильм </w:t>
      </w:r>
      <w:hyperlink r:id="rId6" w:history="1">
        <w:r w:rsidRPr="00D75276">
          <w:rPr>
            <w:rFonts w:ascii="Times New Roman" w:eastAsia="Times New Roman" w:hAnsi="Times New Roman" w:cs="Times New Roman"/>
            <w:bCs/>
            <w:color w:val="0000FF"/>
            <w:spacing w:val="-2"/>
            <w:kern w:val="28"/>
            <w:sz w:val="28"/>
            <w:u w:val="single"/>
            <w:lang w:eastAsia="ru-RU"/>
          </w:rPr>
          <w:t>https://www.ivi.ru/watch/smeshariki/72234</w:t>
        </w:r>
      </w:hyperlink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)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Ответьте на вопросы:</w:t>
      </w:r>
    </w:p>
    <w:p w:rsidR="00D75276" w:rsidRPr="00D75276" w:rsidRDefault="00D75276" w:rsidP="00D75276">
      <w:pPr>
        <w:numPr>
          <w:ilvl w:val="0"/>
          <w:numId w:val="1"/>
        </w:numPr>
        <w:suppressAutoHyphens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Какую экологическую проблему пришлось решать </w:t>
      </w:r>
      <w:proofErr w:type="spellStart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смешарикам</w:t>
      </w:r>
      <w:proofErr w:type="spellEnd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?</w:t>
      </w:r>
    </w:p>
    <w:p w:rsidR="00D75276" w:rsidRPr="00D75276" w:rsidRDefault="00D75276" w:rsidP="00D75276">
      <w:pPr>
        <w:numPr>
          <w:ilvl w:val="0"/>
          <w:numId w:val="1"/>
        </w:numPr>
        <w:suppressAutoHyphens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По какой причине возникла данная проблема?</w:t>
      </w:r>
    </w:p>
    <w:p w:rsidR="00D75276" w:rsidRPr="00D75276" w:rsidRDefault="00D75276" w:rsidP="00D75276">
      <w:pPr>
        <w:numPr>
          <w:ilvl w:val="0"/>
          <w:numId w:val="1"/>
        </w:numPr>
        <w:suppressAutoHyphens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Как </w:t>
      </w:r>
      <w:proofErr w:type="spellStart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смешарикам</w:t>
      </w:r>
      <w:proofErr w:type="spellEnd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 удалось её решить?</w:t>
      </w:r>
    </w:p>
    <w:p w:rsidR="00D75276" w:rsidRPr="00D75276" w:rsidRDefault="00D75276" w:rsidP="00D75276">
      <w:pPr>
        <w:numPr>
          <w:ilvl w:val="0"/>
          <w:numId w:val="1"/>
        </w:numPr>
        <w:suppressAutoHyphens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Предложите  другие вариантов решения этой проблемы.</w:t>
      </w:r>
    </w:p>
    <w:p w:rsidR="00D75276" w:rsidRPr="00D75276" w:rsidRDefault="00D75276" w:rsidP="00D75276">
      <w:pPr>
        <w:numPr>
          <w:ilvl w:val="0"/>
          <w:numId w:val="1"/>
        </w:numPr>
        <w:suppressAutoHyphens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Как можно утилизировать отходы?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lastRenderedPageBreak/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об экологических проблемах.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обогащать запас знаний об особенностях утилизации отходов;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способствовать формированию знаний о способах решения экологических проблем;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Кейс №2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>Посмотрите фрагмент мультфильма «Чебурашка и крокодил Гена» (3 серия, с 10 мин. по 15 мин.) по мотивам сказки-повести Эдуарда Успенского «Крокодил</w:t>
      </w:r>
      <w:r w:rsidRPr="00D75276">
        <w:rPr>
          <w:rFonts w:ascii="Times New Roman" w:eastAsia="Calibri" w:hAnsi="Times New Roman" w:cs="Times New Roman"/>
          <w:kern w:val="1"/>
          <w:sz w:val="28"/>
          <w:shd w:val="clear" w:color="auto" w:fill="FFFFFF"/>
          <w:lang w:eastAsia="ru-RU" w:bidi="ar-SA"/>
        </w:rPr>
        <w:t xml:space="preserve"> Гена и его друзья».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>Проблема: загрязнение</w:t>
      </w:r>
      <w:r w:rsidRPr="00D75276">
        <w:rPr>
          <w:rFonts w:ascii="Times New Roman" w:eastAsia="Calibri" w:hAnsi="Times New Roman" w:cs="Times New Roman"/>
          <w:kern w:val="1"/>
          <w:sz w:val="28"/>
          <w:shd w:val="clear" w:color="auto" w:fill="FFFFFF"/>
          <w:lang w:eastAsia="ru-RU" w:bidi="ar-SA"/>
        </w:rPr>
        <w:t xml:space="preserve"> естественных водоёмов и влияние этого на окружающую среду.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shd w:val="clear" w:color="auto" w:fill="FFFFFF"/>
          <w:lang w:eastAsia="ru-RU" w:bidi="ar-SA"/>
        </w:rPr>
        <w:t>Ответьте на вопросы:</w:t>
      </w:r>
    </w:p>
    <w:p w:rsidR="00D75276" w:rsidRPr="00D75276" w:rsidRDefault="00D75276" w:rsidP="00D75276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1) С какой проблемой столкнулись герои мультфильма?</w:t>
      </w:r>
    </w:p>
    <w:p w:rsidR="00D75276" w:rsidRPr="00D75276" w:rsidRDefault="00D75276" w:rsidP="00D75276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lastRenderedPageBreak/>
        <w:t xml:space="preserve">2) </w:t>
      </w: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Что явилось источником загрязнения реки?</w:t>
      </w:r>
    </w:p>
    <w:p w:rsidR="00D75276" w:rsidRPr="00D75276" w:rsidRDefault="00D75276" w:rsidP="00D75276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 xml:space="preserve">3) </w:t>
      </w: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Подумайте, какие ещё бывают причины загрязнения водоёмов?</w:t>
      </w: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 xml:space="preserve"> </w:t>
      </w: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Каковы могут быть последствия таких загрязнений?</w:t>
      </w:r>
    </w:p>
    <w:p w:rsidR="00D75276" w:rsidRPr="00D75276" w:rsidRDefault="00D75276" w:rsidP="00D75276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 xml:space="preserve">4) </w:t>
      </w: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Какой выход нашёл крокодил Гена, а что бы вы предложили в данной ситуации?</w:t>
      </w:r>
    </w:p>
    <w:p w:rsidR="00D75276" w:rsidRPr="00D75276" w:rsidRDefault="00D75276" w:rsidP="00D75276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 xml:space="preserve">5) </w:t>
      </w: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Как вы думаете, как можно добиться того, чтобы вода в водоемах была чистой?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об экологических проблемах.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обогащать запас знаний об особенностях утилизации отходов;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способствовать формированию знаний о способах решения данной экологической проблемы;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</w:p>
    <w:p w:rsidR="00D75276" w:rsidRPr="00D75276" w:rsidRDefault="00D75276" w:rsidP="00D75276">
      <w:pPr>
        <w:widowControl w:val="0"/>
        <w:autoSpaceDE w:val="0"/>
        <w:autoSpaceDN w:val="0"/>
        <w:spacing w:after="0" w:line="360" w:lineRule="auto"/>
        <w:ind w:left="1068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</w:p>
    <w:p w:rsidR="00D75276" w:rsidRPr="00D75276" w:rsidRDefault="00D75276" w:rsidP="00D75276">
      <w:pPr>
        <w:suppressAutoHyphens/>
        <w:rPr>
          <w:rFonts w:ascii="Times New Roman" w:eastAsia="Calibri" w:hAnsi="Times New Roman" w:cs="Times New Roman"/>
          <w:b/>
          <w:color w:val="000000"/>
          <w:kern w:val="1"/>
          <w:sz w:val="28"/>
          <w:u w:val="single"/>
          <w:shd w:val="clear" w:color="auto" w:fill="FFFFFF"/>
          <w:lang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u w:val="single"/>
          <w:lang w:eastAsia="ru-RU" w:bidi="ar-SA"/>
        </w:rPr>
        <w:lastRenderedPageBreak/>
        <w:t xml:space="preserve">4. </w:t>
      </w:r>
      <w:r w:rsidRPr="00D75276"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  <w:t>Направление «</w:t>
      </w:r>
      <w:r w:rsidRPr="00D75276">
        <w:rPr>
          <w:rFonts w:ascii="Times New Roman" w:eastAsia="Calibri" w:hAnsi="Times New Roman" w:cs="Times New Roman"/>
          <w:b/>
          <w:color w:val="000000"/>
          <w:kern w:val="1"/>
          <w:sz w:val="28"/>
          <w:u w:val="single"/>
          <w:shd w:val="clear" w:color="auto" w:fill="FFFFFF"/>
          <w:lang w:bidi="ar-SA"/>
        </w:rPr>
        <w:t>Экология человека и культура природопользования»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Кейс №1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  <w:t xml:space="preserve">В прошлом году Володя летом отдыхал у бабушки в деревне. Он достаточно времени проводил на свежем воздухе и много играл. Когда ему хотелось пить, то бабушка разрешала пить воду из колодца. Она была чистой. Лето прошло быстро. Володя вернулся домой, в город. И мама заметила странную привычку – пить воду из крана. Когда мама это увидела, она резко его остановила и запретила это делать. А затем </w:t>
      </w:r>
      <w:proofErr w:type="gramStart"/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  <w:t>объяснила</w:t>
      </w:r>
      <w:proofErr w:type="gramEnd"/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  <w:t xml:space="preserve"> почему нельзя пить такую воду. Как вы думаете, что мама рассказала Володе? 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lang w:eastAsia="ru-RU" w:bidi="ar-SA"/>
        </w:rPr>
        <w:t>Ответьте на вопросы:</w:t>
      </w:r>
    </w:p>
    <w:p w:rsidR="00D75276" w:rsidRPr="00D75276" w:rsidRDefault="00D75276" w:rsidP="00D75276">
      <w:pPr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  <w:t>Что бы вы ответили Володе?</w:t>
      </w:r>
    </w:p>
    <w:p w:rsidR="00D75276" w:rsidRPr="00D75276" w:rsidRDefault="00D75276" w:rsidP="00D75276">
      <w:pPr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  <w:t>В чем причины загрязнения водных ресурсов?</w:t>
      </w:r>
    </w:p>
    <w:p w:rsidR="00D75276" w:rsidRPr="00D75276" w:rsidRDefault="00D75276" w:rsidP="00D75276">
      <w:pPr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  <w:t>Какую воду можно пить, а какую нет?</w:t>
      </w:r>
    </w:p>
    <w:p w:rsidR="00D75276" w:rsidRPr="00D75276" w:rsidRDefault="00D75276" w:rsidP="00D75276">
      <w:pPr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  <w:t>Как вода влияет на здоровье человека?</w:t>
      </w:r>
    </w:p>
    <w:p w:rsidR="00D75276" w:rsidRPr="00D75276" w:rsidRDefault="00D75276" w:rsidP="00D75276">
      <w:pPr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  <w:t>Как определить качество воды?</w:t>
      </w:r>
    </w:p>
    <w:p w:rsidR="00D75276" w:rsidRPr="00D75276" w:rsidRDefault="00D75276" w:rsidP="00D75276">
      <w:pPr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  <w:t>Какая вода у вас в водопроводной сети?</w:t>
      </w:r>
    </w:p>
    <w:p w:rsidR="00D75276" w:rsidRPr="00D75276" w:rsidRDefault="00D75276" w:rsidP="00D75276">
      <w:pPr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  <w:t>Какую воду вы пьете?</w:t>
      </w:r>
    </w:p>
    <w:p w:rsidR="00D75276" w:rsidRPr="00D75276" w:rsidRDefault="00D75276" w:rsidP="00D75276">
      <w:pPr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lang w:eastAsia="ru-RU" w:bidi="ar-SA"/>
        </w:rPr>
        <w:t>Что делать, чтобы вода стала чище?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об экологических проблемах.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обогащать запас знаний об особенностях загрязнения водных ресурсов;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lastRenderedPageBreak/>
        <w:t>- способствовать формированию знаний о способах решения данной экологической проблемы;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widowControl w:val="0"/>
        <w:autoSpaceDE w:val="0"/>
        <w:autoSpaceDN w:val="0"/>
        <w:spacing w:after="0" w:line="360" w:lineRule="auto"/>
        <w:ind w:left="1068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</w:p>
    <w:p w:rsidR="00D75276" w:rsidRPr="00D75276" w:rsidRDefault="00D75276" w:rsidP="00D7527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/>
          <w:bCs/>
          <w:kern w:val="1"/>
          <w:sz w:val="28"/>
          <w:lang w:eastAsia="ru-RU" w:bidi="ar-SA"/>
        </w:rPr>
        <w:t xml:space="preserve">Кейс №2 </w:t>
      </w:r>
    </w:p>
    <w:p w:rsidR="00D75276" w:rsidRPr="00D75276" w:rsidRDefault="00D75276" w:rsidP="00D7527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/>
          <w:bCs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>В районе жилых домов долгое время существует свалка бытового мусора. По мнению жителей домов, она должна быть ликвидирована, так как отходы пищи со свалки привлекают ворон, голубей, грызунов и других разносчиков инфекции, а также бродячих собак и кошек.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b/>
          <w:kern w:val="1"/>
          <w:sz w:val="28"/>
          <w:lang w:bidi="ar-SA"/>
        </w:rPr>
        <w:t>Ответьте на вопросы: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>1) Согласны ли вы с мнением жителей?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>2) Что необходимо сделать, чтобы предотвратить появление свалок в будущем?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>3) Предложите варианты ликвидации свалки.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>4) Что лучше: переработка или утилизация мусора?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>5) Какие способы переработки мусора вы знаете?</w:t>
      </w:r>
    </w:p>
    <w:p w:rsidR="00D75276" w:rsidRPr="00D75276" w:rsidRDefault="00D75276" w:rsidP="00D7527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об обращении с твердыми коммунальными отходами.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lastRenderedPageBreak/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детей об ТКО;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обогащать запас знаний об особенностях утилизации ТКО;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</w:p>
    <w:p w:rsidR="002253BB" w:rsidRDefault="004B4753" w:rsidP="00D75276">
      <w:bookmarkStart w:id="0" w:name="_GoBack"/>
      <w:bookmarkEnd w:id="0"/>
    </w:p>
    <w:sectPr w:rsidR="00225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935"/>
    <w:multiLevelType w:val="multilevel"/>
    <w:tmpl w:val="27BCE1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76B89"/>
    <w:multiLevelType w:val="hybridMultilevel"/>
    <w:tmpl w:val="48206B9E"/>
    <w:lvl w:ilvl="0" w:tplc="88909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B261FD"/>
    <w:multiLevelType w:val="hybridMultilevel"/>
    <w:tmpl w:val="907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4E16"/>
    <w:multiLevelType w:val="hybridMultilevel"/>
    <w:tmpl w:val="9CC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03C2"/>
    <w:multiLevelType w:val="multilevel"/>
    <w:tmpl w:val="C520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C410A"/>
    <w:multiLevelType w:val="hybridMultilevel"/>
    <w:tmpl w:val="B156C1B4"/>
    <w:lvl w:ilvl="0" w:tplc="B6766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A525F"/>
    <w:multiLevelType w:val="hybridMultilevel"/>
    <w:tmpl w:val="873A2564"/>
    <w:lvl w:ilvl="0" w:tplc="B31A9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6F1FBD"/>
    <w:multiLevelType w:val="hybridMultilevel"/>
    <w:tmpl w:val="D60E8636"/>
    <w:lvl w:ilvl="0" w:tplc="957A1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60418C"/>
    <w:multiLevelType w:val="hybridMultilevel"/>
    <w:tmpl w:val="1AFCBAE8"/>
    <w:lvl w:ilvl="0" w:tplc="979CE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B14A9"/>
    <w:multiLevelType w:val="hybridMultilevel"/>
    <w:tmpl w:val="A2BED766"/>
    <w:lvl w:ilvl="0" w:tplc="461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AA1A7C"/>
    <w:multiLevelType w:val="multilevel"/>
    <w:tmpl w:val="720C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060C4"/>
    <w:multiLevelType w:val="hybridMultilevel"/>
    <w:tmpl w:val="2F8A09D4"/>
    <w:lvl w:ilvl="0" w:tplc="47D87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477086"/>
    <w:multiLevelType w:val="hybridMultilevel"/>
    <w:tmpl w:val="179E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542E6"/>
    <w:multiLevelType w:val="hybridMultilevel"/>
    <w:tmpl w:val="FA3C7834"/>
    <w:lvl w:ilvl="0" w:tplc="F1D887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C21CD4"/>
    <w:multiLevelType w:val="hybridMultilevel"/>
    <w:tmpl w:val="43DCC940"/>
    <w:lvl w:ilvl="0" w:tplc="055CE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CD485F"/>
    <w:multiLevelType w:val="hybridMultilevel"/>
    <w:tmpl w:val="0C5435CA"/>
    <w:lvl w:ilvl="0" w:tplc="A462C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C55799"/>
    <w:multiLevelType w:val="hybridMultilevel"/>
    <w:tmpl w:val="725CC03C"/>
    <w:lvl w:ilvl="0" w:tplc="F626A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531996"/>
    <w:multiLevelType w:val="hybridMultilevel"/>
    <w:tmpl w:val="016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44DF"/>
    <w:multiLevelType w:val="hybridMultilevel"/>
    <w:tmpl w:val="1E7E1128"/>
    <w:lvl w:ilvl="0" w:tplc="08608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EA6D9B"/>
    <w:multiLevelType w:val="hybridMultilevel"/>
    <w:tmpl w:val="3FD06E78"/>
    <w:lvl w:ilvl="0" w:tplc="3B1AE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7D6380"/>
    <w:multiLevelType w:val="hybridMultilevel"/>
    <w:tmpl w:val="C5365E0E"/>
    <w:lvl w:ilvl="0" w:tplc="16A06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F227AD"/>
    <w:multiLevelType w:val="hybridMultilevel"/>
    <w:tmpl w:val="B622BF56"/>
    <w:lvl w:ilvl="0" w:tplc="4560D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F4002F"/>
    <w:multiLevelType w:val="hybridMultilevel"/>
    <w:tmpl w:val="22A6809A"/>
    <w:lvl w:ilvl="0" w:tplc="42BA3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7"/>
  </w:num>
  <w:num w:numId="7">
    <w:abstractNumId w:val="13"/>
  </w:num>
  <w:num w:numId="8">
    <w:abstractNumId w:val="3"/>
  </w:num>
  <w:num w:numId="9">
    <w:abstractNumId w:val="2"/>
  </w:num>
  <w:num w:numId="10">
    <w:abstractNumId w:val="22"/>
  </w:num>
  <w:num w:numId="11">
    <w:abstractNumId w:val="21"/>
  </w:num>
  <w:num w:numId="12">
    <w:abstractNumId w:val="1"/>
  </w:num>
  <w:num w:numId="13">
    <w:abstractNumId w:val="11"/>
  </w:num>
  <w:num w:numId="14">
    <w:abstractNumId w:val="16"/>
  </w:num>
  <w:num w:numId="15">
    <w:abstractNumId w:val="7"/>
  </w:num>
  <w:num w:numId="16">
    <w:abstractNumId w:val="5"/>
  </w:num>
  <w:num w:numId="17">
    <w:abstractNumId w:val="18"/>
  </w:num>
  <w:num w:numId="18">
    <w:abstractNumId w:val="6"/>
  </w:num>
  <w:num w:numId="19">
    <w:abstractNumId w:val="15"/>
  </w:num>
  <w:num w:numId="20">
    <w:abstractNumId w:val="14"/>
  </w:num>
  <w:num w:numId="21">
    <w:abstractNumId w:val="0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92"/>
    <w:rsid w:val="00247C8D"/>
    <w:rsid w:val="004B4753"/>
    <w:rsid w:val="009D6A92"/>
    <w:rsid w:val="00A36550"/>
    <w:rsid w:val="00D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i.ru/watch/smeshariki/722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1788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2021-02-27T10:21:00Z</dcterms:created>
  <dcterms:modified xsi:type="dcterms:W3CDTF">2021-02-27T10:30:00Z</dcterms:modified>
</cp:coreProperties>
</file>