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«Утверждаю»</w:t>
      </w:r>
    </w:p>
    <w:p w:rsidR="00000000" w:rsidDel="00000000" w:rsidP="00000000" w:rsidRDefault="00000000" w:rsidRPr="00000000" w14:paraId="00000002">
      <w:pPr>
        <w:spacing w:line="240" w:lineRule="auto"/>
        <w:ind w:firstLine="709"/>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Начальник Управления образования</w:t>
      </w:r>
    </w:p>
    <w:p w:rsidR="00000000" w:rsidDel="00000000" w:rsidP="00000000" w:rsidRDefault="00000000" w:rsidRPr="00000000" w14:paraId="00000003">
      <w:pPr>
        <w:spacing w:line="240" w:lineRule="auto"/>
        <w:ind w:firstLine="709"/>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Артёмовского городского округа</w:t>
      </w:r>
    </w:p>
    <w:p w:rsidR="00000000" w:rsidDel="00000000" w:rsidP="00000000" w:rsidRDefault="00000000" w:rsidRPr="00000000" w14:paraId="00000004">
      <w:pPr>
        <w:spacing w:line="240" w:lineRule="auto"/>
        <w:ind w:firstLine="709"/>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____________Н.В. Багдасарян</w:t>
      </w:r>
    </w:p>
    <w:p w:rsidR="00000000" w:rsidDel="00000000" w:rsidP="00000000" w:rsidRDefault="00000000" w:rsidRPr="00000000" w14:paraId="00000005">
      <w:pPr>
        <w:spacing w:line="240" w:lineRule="auto"/>
        <w:jc w:val="right"/>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color w:val="000000"/>
          <w:sz w:val="24"/>
          <w:szCs w:val="24"/>
          <w:rtl w:val="0"/>
        </w:rPr>
        <w:t xml:space="preserve">«___» ________________2020г</w:t>
      </w: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08">
      <w:pPr>
        <w:spacing w:line="24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ПОЛОЖЕНИЕ</w:t>
      </w:r>
    </w:p>
    <w:p w:rsidR="00000000" w:rsidDel="00000000" w:rsidP="00000000" w:rsidRDefault="00000000" w:rsidRPr="00000000" w14:paraId="00000009">
      <w:pPr>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о проведении Муниципального конкурса по 3D -моделированию и 3D - печати «Шаги в будущее»</w:t>
      </w:r>
    </w:p>
    <w:p w:rsidR="00000000" w:rsidDel="00000000" w:rsidP="00000000" w:rsidRDefault="00000000" w:rsidRPr="00000000" w14:paraId="0000000A">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B">
      <w:pPr>
        <w:spacing w:line="24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1. Общие положения</w:t>
      </w:r>
    </w:p>
    <w:p w:rsidR="00000000" w:rsidDel="00000000" w:rsidP="00000000" w:rsidRDefault="00000000" w:rsidRPr="00000000" w14:paraId="0000000C">
      <w:pPr>
        <w:tabs>
          <w:tab w:val="left" w:pos="3246"/>
          <w:tab w:val="center" w:pos="4677"/>
        </w:tabs>
        <w:spacing w:line="240" w:lineRule="auto"/>
        <w:ind w:firstLine="709"/>
        <w:jc w:val="center"/>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1.1. Настоящее положение регламентирует порядок организации и проведения Муниципальный конкурса по 3D -моделированию и 3D - печати «Шаги в будущее» (далее – Конкурс) для обучающихся Артемовского городского округа</w:t>
      </w:r>
    </w:p>
    <w:p w:rsidR="00000000" w:rsidDel="00000000" w:rsidP="00000000" w:rsidRDefault="00000000" w:rsidRPr="00000000" w14:paraId="0000000E">
      <w:pPr>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1.2. Настоящее положение разработано в соответствии с Федеральным законом от 29.12.2012 №273-ФЗ «Об образовании в Российской Федерации», нормативными документами Министерства общего и профессионального образования Свердловской области и проводится в рамках плана профориентационной работы МАОУ ДО «ЦОиПО» на 2020-2021 учебный год;</w:t>
      </w:r>
    </w:p>
    <w:p w:rsidR="00000000" w:rsidDel="00000000" w:rsidP="00000000" w:rsidRDefault="00000000" w:rsidRPr="00000000" w14:paraId="0000000F">
      <w:pPr>
        <w:tabs>
          <w:tab w:val="left" w:pos="0"/>
        </w:tabs>
        <w:spacing w:line="24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1.3. Организаторами Конкурса являются Управление образования Артёмовского городского округа и Муниципальное автономное образовательное учреждение дополнительного образования «Центр образования и профессиональной ориентации» (далее – МАОУ ДО «ЦОиПО»).</w:t>
      </w:r>
    </w:p>
    <w:p w:rsidR="00000000" w:rsidDel="00000000" w:rsidP="00000000" w:rsidRDefault="00000000" w:rsidRPr="00000000" w14:paraId="00000010">
      <w:pPr>
        <w:spacing w:line="240" w:lineRule="auto"/>
        <w:ind w:firstLine="709"/>
        <w:jc w:val="center"/>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11">
      <w:pPr>
        <w:spacing w:line="240" w:lineRule="auto"/>
        <w:ind w:firstLine="709"/>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2. Цели и задачи </w:t>
      </w:r>
    </w:p>
    <w:p w:rsidR="00000000" w:rsidDel="00000000" w:rsidP="00000000" w:rsidRDefault="00000000" w:rsidRPr="00000000" w14:paraId="00000012">
      <w:pPr>
        <w:spacing w:line="240" w:lineRule="auto"/>
        <w:ind w:firstLine="709"/>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3">
      <w:pPr>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2.1.</w:t>
      </w:r>
      <w:r w:rsidDel="00000000" w:rsidR="00000000" w:rsidRPr="00000000">
        <w:rPr>
          <w:rFonts w:ascii="Times New Roman" w:cs="Times New Roman" w:eastAsia="Times New Roman" w:hAnsi="Times New Roman"/>
          <w:b w:val="1"/>
          <w:color w:val="000000"/>
          <w:sz w:val="26"/>
          <w:szCs w:val="26"/>
          <w:rtl w:val="0"/>
        </w:rPr>
        <w:t xml:space="preserve"> </w:t>
      </w:r>
      <w:r w:rsidDel="00000000" w:rsidR="00000000" w:rsidRPr="00000000">
        <w:rPr>
          <w:rFonts w:ascii="Times New Roman" w:cs="Times New Roman" w:eastAsia="Times New Roman" w:hAnsi="Times New Roman"/>
          <w:i w:val="1"/>
          <w:color w:val="000000"/>
          <w:sz w:val="26"/>
          <w:szCs w:val="26"/>
          <w:rtl w:val="0"/>
        </w:rPr>
        <w:t xml:space="preserve">Целью</w:t>
      </w:r>
      <w:r w:rsidDel="00000000" w:rsidR="00000000" w:rsidRPr="00000000">
        <w:rPr>
          <w:rFonts w:ascii="Times New Roman" w:cs="Times New Roman" w:eastAsia="Times New Roman" w:hAnsi="Times New Roman"/>
          <w:b w:val="1"/>
          <w:color w:val="000000"/>
          <w:sz w:val="26"/>
          <w:szCs w:val="26"/>
          <w:rtl w:val="0"/>
        </w:rPr>
        <w:t xml:space="preserve"> </w:t>
      </w:r>
      <w:r w:rsidDel="00000000" w:rsidR="00000000" w:rsidRPr="00000000">
        <w:rPr>
          <w:rFonts w:ascii="Times New Roman" w:cs="Times New Roman" w:eastAsia="Times New Roman" w:hAnsi="Times New Roman"/>
          <w:color w:val="000000"/>
          <w:sz w:val="26"/>
          <w:szCs w:val="26"/>
          <w:rtl w:val="0"/>
        </w:rPr>
        <w:t xml:space="preserve">проведения </w:t>
      </w:r>
      <w:r w:rsidDel="00000000" w:rsidR="00000000" w:rsidRPr="00000000">
        <w:rPr>
          <w:rFonts w:ascii="Times New Roman" w:cs="Times New Roman" w:eastAsia="Times New Roman" w:hAnsi="Times New Roman"/>
          <w:sz w:val="26"/>
          <w:szCs w:val="26"/>
          <w:rtl w:val="0"/>
        </w:rPr>
        <w:t xml:space="preserve">является </w:t>
      </w:r>
      <w:r w:rsidDel="00000000" w:rsidR="00000000" w:rsidRPr="00000000">
        <w:rPr>
          <w:rFonts w:ascii="Times New Roman" w:cs="Times New Roman" w:eastAsia="Times New Roman" w:hAnsi="Times New Roman"/>
          <w:sz w:val="26"/>
          <w:szCs w:val="26"/>
          <w:highlight w:val="white"/>
          <w:rtl w:val="0"/>
        </w:rPr>
        <w:t xml:space="preserve">создание условий для активизации и развития творческих, интеллектуальных способностей, образного и пространственного мышления обучающихся, а также повышение интереса к трехмерному компьютерному моделированию.</w:t>
      </w:r>
      <w:r w:rsidDel="00000000" w:rsidR="00000000" w:rsidRPr="00000000">
        <w:rPr>
          <w:rtl w:val="0"/>
        </w:rPr>
      </w:r>
    </w:p>
    <w:p w:rsidR="00000000" w:rsidDel="00000000" w:rsidP="00000000" w:rsidRDefault="00000000" w:rsidRPr="00000000" w14:paraId="00000014">
      <w:pPr>
        <w:tabs>
          <w:tab w:val="left" w:pos="851"/>
        </w:tabs>
        <w:spacing w:line="240" w:lineRule="auto"/>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15">
      <w:pPr>
        <w:spacing w:line="240" w:lineRule="auto"/>
        <w:ind w:firstLine="709"/>
        <w:jc w:val="both"/>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2.2. </w:t>
      </w:r>
      <w:r w:rsidDel="00000000" w:rsidR="00000000" w:rsidRPr="00000000">
        <w:rPr>
          <w:rFonts w:ascii="Times New Roman" w:cs="Times New Roman" w:eastAsia="Times New Roman" w:hAnsi="Times New Roman"/>
          <w:i w:val="1"/>
          <w:color w:val="000000"/>
          <w:sz w:val="26"/>
          <w:szCs w:val="26"/>
          <w:rtl w:val="0"/>
        </w:rPr>
        <w:t xml:space="preserve">Задачи:</w:t>
      </w:r>
    </w:p>
    <w:p w:rsidR="00000000" w:rsidDel="00000000" w:rsidP="00000000" w:rsidRDefault="00000000" w:rsidRPr="00000000" w14:paraId="0000001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развитие у детей навыков современного цифрового производства, навыков работы с 3Д-редакторами и 3Д-принтерами;</w:t>
      </w:r>
    </w:p>
    <w:p w:rsidR="00000000" w:rsidDel="00000000" w:rsidP="00000000" w:rsidRDefault="00000000" w:rsidRPr="00000000" w14:paraId="0000001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стимулирование интереса детей к сфере инноваций и высоких технологий;</w:t>
      </w:r>
    </w:p>
    <w:p w:rsidR="00000000" w:rsidDel="00000000" w:rsidP="00000000" w:rsidRDefault="00000000" w:rsidRPr="00000000" w14:paraId="0000001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стимулирование образовательных учреждений активно внедрять 3Д-технологии в образовательный процесс;</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повысить мотивацию детей и подростков к научно-техническому творчеству, технологиям 3D-проектирования и 3D-печати;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выстроить взаимодействие учреждений, организаций и проектных команд, работающих в сфере научно-технического творчества, 3D-проектирования и 3D печати детей; </w:t>
      </w:r>
    </w:p>
    <w:p w:rsidR="00000000" w:rsidDel="00000000" w:rsidP="00000000" w:rsidRDefault="00000000" w:rsidRPr="00000000" w14:paraId="0000001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ранняя профориентация детей.</w:t>
      </w:r>
    </w:p>
    <w:p w:rsidR="00000000" w:rsidDel="00000000" w:rsidP="00000000" w:rsidRDefault="00000000" w:rsidRPr="00000000" w14:paraId="0000001C">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0" w:right="0" w:hanging="36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Руководство проведения конкурса</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395"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 Общее руководство проведения конкурса осуществляет Управление образования Артемовского городского округа.</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3.2. Непосредственное проведение возлагается на МАОУ ДО «ЦОиПО».</w:t>
      </w:r>
    </w:p>
    <w:p w:rsidR="00000000" w:rsidDel="00000000" w:rsidP="00000000" w:rsidRDefault="00000000" w:rsidRPr="00000000" w14:paraId="00000021">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0" w:right="0" w:hanging="36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Сроки и место проведения конкурса</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4.1 Формат проведение конкурса: дистанционный - в онлайн режиме на платформе ZOOM. Работа участников осуществляется на площадке своей образовательной организации</w:t>
        <w:tab/>
        <w:tab/>
        <w:tab/>
        <w:tab/>
        <w:tab/>
        <w:t xml:space="preserve">       </w:t>
        <w:tab/>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4.2. Дата проведения конкурса: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24.11.2020 года</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Регистрация участников в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9.00 ч.,</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начало конкурса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в 10.00 ч.</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25">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4.3. 22.11.2020 года с 10.00 до 11.00 состоится репетиционное тестирование по подключению к онлайн конкурсу.</w:t>
      </w:r>
    </w:p>
    <w:p w:rsidR="00000000" w:rsidDel="00000000" w:rsidP="00000000" w:rsidRDefault="00000000" w:rsidRPr="00000000" w14:paraId="00000026">
      <w:pPr>
        <w:spacing w:line="240" w:lineRule="auto"/>
        <w:ind w:firstLine="709"/>
        <w:jc w:val="center"/>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27">
      <w:pPr>
        <w:spacing w:line="240" w:lineRule="auto"/>
        <w:ind w:firstLine="709"/>
        <w:jc w:val="center"/>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28">
      <w:pPr>
        <w:ind w:firstLine="709"/>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5. Условия участия </w:t>
      </w:r>
    </w:p>
    <w:p w:rsidR="00000000" w:rsidDel="00000000" w:rsidP="00000000" w:rsidRDefault="00000000" w:rsidRPr="00000000" w14:paraId="00000029">
      <w:pPr>
        <w:ind w:firstLine="709"/>
        <w:jc w:val="center"/>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2A">
      <w:pPr>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5.1. Для участия в Конкурсе приглашаются обучающиеся из </w:t>
      </w:r>
      <w:r w:rsidDel="00000000" w:rsidR="00000000" w:rsidRPr="00000000">
        <w:rPr>
          <w:rFonts w:ascii="Times New Roman" w:cs="Times New Roman" w:eastAsia="Times New Roman" w:hAnsi="Times New Roman"/>
          <w:sz w:val="26"/>
          <w:szCs w:val="26"/>
          <w:rtl w:val="0"/>
        </w:rPr>
        <w:t xml:space="preserve">общеобразовательных учреждений и учреждений дополнительного образования  </w:t>
      </w:r>
      <w:r w:rsidDel="00000000" w:rsidR="00000000" w:rsidRPr="00000000">
        <w:rPr>
          <w:rFonts w:ascii="Times New Roman" w:cs="Times New Roman" w:eastAsia="Times New Roman" w:hAnsi="Times New Roman"/>
          <w:color w:val="000000"/>
          <w:sz w:val="26"/>
          <w:szCs w:val="26"/>
          <w:rtl w:val="0"/>
        </w:rPr>
        <w:t xml:space="preserve">Артемовского городского округа,  в возрасте от 7 до 15 лет.         </w:t>
      </w:r>
    </w:p>
    <w:p w:rsidR="00000000" w:rsidDel="00000000" w:rsidP="00000000" w:rsidRDefault="00000000" w:rsidRPr="00000000" w14:paraId="0000002B">
      <w:pPr>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5.2.  Участниками могут быть как отдельный участник, так и коллектив обучающихся. Состав команд не более 2-х человек. </w:t>
      </w:r>
    </w:p>
    <w:p w:rsidR="00000000" w:rsidDel="00000000" w:rsidP="00000000" w:rsidRDefault="00000000" w:rsidRPr="00000000" w14:paraId="0000002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5.3. Для участия в конкурсе участники необходимо оборудование: 3D – принтер, 3D-ручки, пластик для работы PLA.</w:t>
      </w:r>
    </w:p>
    <w:p w:rsidR="00000000" w:rsidDel="00000000" w:rsidP="00000000" w:rsidRDefault="00000000" w:rsidRPr="00000000" w14:paraId="0000002D">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u w:val="no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5.4. Для участия в Конкурсе необходимо направить заявку в установленной форме (см. Приложение № 1) заверенную подписью руководителя и печатью, а также согласие на обработку персональных данных, фото и видеосъемку в установленной форме (см. Приложение № 2,3),  в срок до </w:t>
      </w:r>
      <w:r w:rsidDel="00000000" w:rsidR="00000000" w:rsidRPr="00000000">
        <w:rPr>
          <w:rFonts w:ascii="Times New Roman" w:cs="Times New Roman" w:eastAsia="Times New Roman" w:hAnsi="Times New Roman"/>
          <w:b w:val="1"/>
          <w:sz w:val="26"/>
          <w:szCs w:val="26"/>
          <w:rtl w:val="0"/>
        </w:rPr>
        <w:t xml:space="preserve">16</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.11.2020г.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 адрес эл. почты: </w:t>
      </w:r>
      <w:hyperlink r:id="rId6">
        <w:r w:rsidDel="00000000" w:rsidR="00000000" w:rsidRPr="00000000">
          <w:rPr>
            <w:rFonts w:ascii="Times New Roman" w:cs="Times New Roman" w:eastAsia="Times New Roman" w:hAnsi="Times New Roman"/>
            <w:b w:val="0"/>
            <w:i w:val="0"/>
            <w:smallCaps w:val="0"/>
            <w:strike w:val="0"/>
            <w:color w:val="0000ff"/>
            <w:sz w:val="26"/>
            <w:szCs w:val="26"/>
            <w:u w:val="single"/>
            <w:shd w:fill="auto" w:val="clear"/>
            <w:vertAlign w:val="baseline"/>
            <w:rtl w:val="0"/>
          </w:rPr>
          <w:t xml:space="preserve">moy_myk23@mail.ru</w:t>
        </w:r>
      </w:hyperlink>
      <w:r w:rsidDel="00000000" w:rsidR="00000000" w:rsidRPr="00000000">
        <w:rPr>
          <w:rFonts w:ascii="Times New Roman" w:cs="Times New Roman" w:eastAsia="Times New Roman" w:hAnsi="Times New Roman"/>
          <w:b w:val="0"/>
          <w:i w:val="0"/>
          <w:smallCaps w:val="0"/>
          <w:strike w:val="0"/>
          <w:color w:val="1f497d"/>
          <w:sz w:val="26"/>
          <w:szCs w:val="2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После регистрации заявки на эл.адрес, указанный в заявке, будет отправлена ссылка-приглашение  на онлайн-конференцию.</w:t>
      </w:r>
    </w:p>
    <w:p w:rsidR="00000000" w:rsidDel="00000000" w:rsidP="00000000" w:rsidRDefault="00000000" w:rsidRPr="00000000" w14:paraId="0000002E">
      <w:pPr>
        <w:jc w:val="both"/>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2F">
      <w:pPr>
        <w:ind w:firstLine="709"/>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6. Порядок проведения  конкурса</w:t>
      </w:r>
    </w:p>
    <w:p w:rsidR="00000000" w:rsidDel="00000000" w:rsidP="00000000" w:rsidRDefault="00000000" w:rsidRPr="00000000" w14:paraId="00000030">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1">
      <w:pPr>
        <w:tabs>
          <w:tab w:val="left" w:pos="284"/>
        </w:tabs>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6.1.Участники Конкурса принимают индивидуальное или командное участие обучающиеся в  3 возрастных категориях:</w:t>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1-4 класс (в программе Tinkercad );</w:t>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5-6 класс (в программе SketchUp, Компас-3Д, др.);</w:t>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7-9 класс (Компас-3Д, др.).</w:t>
      </w:r>
    </w:p>
    <w:p w:rsidR="00000000" w:rsidDel="00000000" w:rsidP="00000000" w:rsidRDefault="00000000" w:rsidRPr="00000000" w14:paraId="0000003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6.2.  Время работы в данных уровнях: </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Начальный уровень – 4 часа выполнение конкурсного задания и 2 часа (для доработки и защиты работы);</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Базовый уровень – 5 часов выполнение конкурсного задания и 2 часа (для доработки и защиты работы);</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Технический уровень – 5 часов выполнение конкурсного задания и 2 часа (для доработки и защиты работы);</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Творческий уровень – 4 часа выполнение конкурсного задания и 2 часа (для доработки и защиты проекта).</w:t>
      </w:r>
    </w:p>
    <w:p w:rsidR="00000000" w:rsidDel="00000000" w:rsidP="00000000" w:rsidRDefault="00000000" w:rsidRPr="00000000" w14:paraId="0000003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6.3. Конкурс состоит из четырех уровней и включает в себя направления:</w:t>
      </w:r>
    </w:p>
    <w:p w:rsidR="00000000" w:rsidDel="00000000" w:rsidP="00000000" w:rsidRDefault="00000000" w:rsidRPr="00000000" w14:paraId="0000003B">
      <w:pPr>
        <w:rPr>
          <w:rFonts w:ascii="Times New Roman" w:cs="Times New Roman" w:eastAsia="Times New Roman" w:hAnsi="Times New Roman"/>
          <w:sz w:val="26"/>
          <w:szCs w:val="26"/>
        </w:rPr>
      </w:pPr>
      <w:r w:rsidDel="00000000" w:rsidR="00000000" w:rsidRPr="00000000">
        <w:rPr>
          <w:rtl w:val="0"/>
        </w:rPr>
      </w:r>
    </w:p>
    <w:tbl>
      <w:tblPr>
        <w:tblStyle w:val="Table1"/>
        <w:tblW w:w="92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2"/>
        <w:gridCol w:w="4623"/>
        <w:tblGridChange w:id="0">
          <w:tblGrid>
            <w:gridCol w:w="4622"/>
            <w:gridCol w:w="4623"/>
          </w:tblGrid>
        </w:tblGridChange>
      </w:tblGrid>
      <w:tr>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Уровень</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Направления</w:t>
            </w:r>
          </w:p>
        </w:tc>
      </w:tr>
      <w:tr>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Начальный уровень (1-4 класс) </w:t>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Технический  - 3D – моделирование с последующей печатью</w:t>
            </w:r>
          </w:p>
        </w:tc>
      </w:tr>
      <w:tr>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Базовый уровень (5-6 класс) </w:t>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Технический  - 3D – моделирование с последующей печатью</w:t>
            </w:r>
          </w:p>
        </w:tc>
      </w:tr>
      <w:tr>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Технический уровень (7-9 класс) </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Технический  - 3D – моделирование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с последующей печатью</w:t>
            </w:r>
          </w:p>
        </w:tc>
      </w:tr>
      <w:tr>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Творческий уровень (4-6 класс)</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Творческий - объемное рисование.</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tc>
      </w:tr>
    </w:tbl>
    <w:p w:rsidR="00000000" w:rsidDel="00000000" w:rsidP="00000000" w:rsidRDefault="00000000" w:rsidRPr="00000000" w14:paraId="00000048">
      <w:pPr>
        <w:jc w:val="both"/>
        <w:rPr>
          <w:rFonts w:ascii="Times New Roman" w:cs="Times New Roman" w:eastAsia="Times New Roman" w:hAnsi="Times New Roman"/>
          <w:sz w:val="26"/>
          <w:szCs w:val="26"/>
        </w:rPr>
      </w:pPr>
      <w:r w:rsidDel="00000000" w:rsidR="00000000" w:rsidRPr="00000000">
        <w:rPr>
          <w:rtl w:val="0"/>
        </w:rPr>
      </w:r>
    </w:p>
    <w:bookmarkStart w:colFirst="0" w:colLast="0" w:name="30j0zll" w:id="0"/>
    <w:bookmarkEnd w:id="0"/>
    <w:bookmarkStart w:colFirst="0" w:colLast="0" w:name="gjdgxs" w:id="1"/>
    <w:bookmarkEnd w:id="1"/>
    <w:p w:rsidR="00000000" w:rsidDel="00000000" w:rsidP="00000000" w:rsidRDefault="00000000" w:rsidRPr="00000000" w14:paraId="00000049">
      <w:pPr>
        <w:jc w:val="both"/>
        <w:rPr>
          <w:rFonts w:ascii="Times New Roman" w:cs="Times New Roman" w:eastAsia="Times New Roman" w:hAnsi="Times New Roman"/>
          <w:sz w:val="26"/>
          <w:szCs w:val="26"/>
        </w:rPr>
      </w:pPr>
      <w:r w:rsidDel="00000000" w:rsidR="00000000" w:rsidRPr="00000000">
        <w:rPr>
          <w:rtl w:val="0"/>
        </w:rPr>
      </w:r>
    </w:p>
    <w:bookmarkStart w:colFirst="0" w:colLast="0" w:name="1fob9te" w:id="2"/>
    <w:bookmarkEnd w:id="2"/>
    <w:bookmarkStart w:colFirst="0" w:colLast="0" w:name="3znysh7" w:id="3"/>
    <w:bookmarkEnd w:id="3"/>
    <w:p w:rsidR="00000000" w:rsidDel="00000000" w:rsidP="00000000" w:rsidRDefault="00000000" w:rsidRPr="00000000" w14:paraId="0000004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Порядок проведения конкурса, основные требования</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C">
      <w:pPr>
        <w:tabs>
          <w:tab w:val="left" w:pos="851"/>
        </w:tabs>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7.1.Участникам выдаётся задание, которое выполняется в среде 3D- проектирования, и предполагает печать результатов на 3D-принтере. Задание будет доведено до участников непосредственно на самом конкурса. </w:t>
      </w:r>
    </w:p>
    <w:p w:rsidR="00000000" w:rsidDel="00000000" w:rsidP="00000000" w:rsidRDefault="00000000" w:rsidRPr="00000000" w14:paraId="0000004D">
      <w:pPr>
        <w:tabs>
          <w:tab w:val="left" w:pos="851"/>
        </w:tabs>
        <w:ind w:firstLine="85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7.2. Участник имеет право дополнительно обработать модель после ее 3Д-печати, в том числе сглаживать или склеивать несколько деталей.</w:t>
      </w:r>
    </w:p>
    <w:p w:rsidR="00000000" w:rsidDel="00000000" w:rsidP="00000000" w:rsidRDefault="00000000" w:rsidRPr="00000000" w14:paraId="0000004E">
      <w:pPr>
        <w:tabs>
          <w:tab w:val="left" w:pos="851"/>
        </w:tabs>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7.3. На защите участник должен представить  компьютерную 3Д-модель, созданную в любом программном обеспечении для 3Д-моделирования и удовлетворяющую любой конкурсной категории (3Д-модель проекта в формате stl, а так же 3Д-модель проекта в родном формате использованной программы для 3Д-моделирования) </w:t>
      </w:r>
    </w:p>
    <w:p w:rsidR="00000000" w:rsidDel="00000000" w:rsidP="00000000" w:rsidRDefault="00000000" w:rsidRPr="00000000" w14:paraId="0000004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7.4. Проект должен сопровождаться презентацией в любом выбранном участником формате, с описанием проекта (истории создания, возможностей применения и т.д.) в свободном стиле. </w:t>
      </w:r>
    </w:p>
    <w:p w:rsidR="00000000" w:rsidDel="00000000" w:rsidP="00000000" w:rsidRDefault="00000000" w:rsidRPr="00000000" w14:paraId="00000050">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7.5. На защиту участник предоставляет пластиковую модель, напечатанную на 3Д-принтере. Публичное выступление: регламент (от 3 до 5 минут) в младшей возрастной группе, регламент (от 5 до 7 минут) в средней и старшей возрастной группе. По результатам защиты проектов в каждой возрастной группе определяются три финалиста (количество финалистов может быть увеличено по решению организаторов и жюри).</w:t>
      </w:r>
    </w:p>
    <w:p w:rsidR="00000000" w:rsidDel="00000000" w:rsidP="00000000" w:rsidRDefault="00000000" w:rsidRPr="00000000" w14:paraId="00000051">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5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Критерии оценивания</w:t>
      </w:r>
      <w:r w:rsidDel="00000000" w:rsidR="00000000" w:rsidRPr="00000000">
        <w:rPr>
          <w:rtl w:val="0"/>
        </w:rPr>
      </w:r>
    </w:p>
    <w:p w:rsidR="00000000" w:rsidDel="00000000" w:rsidP="00000000" w:rsidRDefault="00000000" w:rsidRPr="00000000" w14:paraId="00000055">
      <w:pPr>
        <w:ind w:left="36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8.1.Критерии оценки конкурсных работ среди участников.  Максимум 10 баллов за каждый из критериев:                </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умение создания трехмерной модели в виде эскиза; </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работа с оборудованием (3D –принтер); </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техника безопасности;</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знание  базового интерфейса работы с графическим 3D-редактором (степень самостоятельности изготовления модели);  </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качество выполнения работы; </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оригинальность композиционного решения; </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рациональность технологии и конструкции изготовления;</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соблюдение тайминга.</w:t>
      </w:r>
    </w:p>
    <w:p w:rsidR="00000000" w:rsidDel="00000000" w:rsidP="00000000" w:rsidRDefault="00000000" w:rsidRPr="00000000" w14:paraId="0000005F">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Порядок подведения итогов и определение победителей</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9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9.1.Определение победителей и призеров Конкурса проводится путем начисления конкурсной комиссией баллов его участникам.</w:t>
      </w:r>
    </w:p>
    <w:p w:rsidR="00000000" w:rsidDel="00000000" w:rsidP="00000000" w:rsidRDefault="00000000" w:rsidRPr="00000000" w14:paraId="0000006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9.2.Победители и призеры определяются отдельно в каждой номинации Конкурса.</w:t>
      </w:r>
    </w:p>
    <w:p w:rsidR="00000000" w:rsidDel="00000000" w:rsidP="00000000" w:rsidRDefault="00000000" w:rsidRPr="00000000" w14:paraId="0000006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9.3.Победителем Конкурса в номинации признается участники, которые получили в данной номинации  наибольший итоговый средний балл.</w:t>
      </w:r>
    </w:p>
    <w:p w:rsidR="00000000" w:rsidDel="00000000" w:rsidP="00000000" w:rsidRDefault="00000000" w:rsidRPr="00000000" w14:paraId="0000006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9.4.Призерами Конкурса в номинациях признаются конкурсанты, занимающие в рейтинге  по итоговым средним баллам (в каждой  номинации) второе и третье места.</w:t>
      </w:r>
    </w:p>
    <w:p w:rsidR="00000000" w:rsidDel="00000000" w:rsidP="00000000" w:rsidRDefault="00000000" w:rsidRPr="00000000" w14:paraId="0000006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9.5.Итоги Конкурса публикуются на официальном сайте МАОУ ДО «ЦОиПО».</w:t>
      </w:r>
    </w:p>
    <w:p w:rsidR="00000000" w:rsidDel="00000000" w:rsidP="00000000" w:rsidRDefault="00000000" w:rsidRPr="00000000" w14:paraId="0000006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9.6.Победители и призёры будут награждены грамотами начальника Управления образования АГО.  </w:t>
      </w:r>
    </w:p>
    <w:p w:rsidR="00000000" w:rsidDel="00000000" w:rsidP="00000000" w:rsidRDefault="00000000" w:rsidRPr="00000000" w14:paraId="0000006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9.7. Все участники конкурса награждаются сертификатами</w:t>
      </w:r>
    </w:p>
    <w:p w:rsidR="00000000" w:rsidDel="00000000" w:rsidP="00000000" w:rsidRDefault="00000000" w:rsidRPr="00000000" w14:paraId="00000069">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Жюри</w:t>
      </w:r>
    </w:p>
    <w:p w:rsidR="00000000" w:rsidDel="00000000" w:rsidP="00000000" w:rsidRDefault="00000000" w:rsidRPr="00000000" w14:paraId="0000006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10.1.Для оценки конкурсных работ создается одно независимое жюри;</w:t>
      </w:r>
    </w:p>
    <w:p w:rsidR="00000000" w:rsidDel="00000000" w:rsidP="00000000" w:rsidRDefault="00000000" w:rsidRPr="00000000" w14:paraId="0000006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10.2.Состав жюри формируется из специалистов Управления образования Артёмовского городского округа, специалистов ГАНОУ СО «Дворец молодежи» и социальных партнеров.</w:t>
      </w:r>
    </w:p>
    <w:p w:rsidR="00000000" w:rsidDel="00000000" w:rsidP="00000000" w:rsidRDefault="00000000" w:rsidRPr="00000000" w14:paraId="0000006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10.3.Жюри является основным аттестационным органом Конкурса:</w:t>
      </w:r>
    </w:p>
    <w:p w:rsidR="00000000" w:rsidDel="00000000" w:rsidP="00000000" w:rsidRDefault="00000000" w:rsidRPr="00000000" w14:paraId="0000006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оценивает выполнение конкурсных заданий и защиты проектов;</w:t>
      </w:r>
    </w:p>
    <w:p w:rsidR="00000000" w:rsidDel="00000000" w:rsidP="00000000" w:rsidRDefault="00000000" w:rsidRPr="00000000" w14:paraId="0000006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представляет протоколы оценивания работ.</w:t>
      </w:r>
    </w:p>
    <w:p w:rsidR="00000000" w:rsidDel="00000000" w:rsidP="00000000" w:rsidRDefault="00000000" w:rsidRPr="00000000" w14:paraId="00000070">
      <w:pP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71">
      <w:pPr>
        <w:spacing w:line="240" w:lineRule="auto"/>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72">
      <w:pPr>
        <w:spacing w:line="240" w:lineRule="auto"/>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73">
      <w:pPr>
        <w:spacing w:line="240" w:lineRule="auto"/>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74">
      <w:pPr>
        <w:spacing w:line="240" w:lineRule="auto"/>
        <w:jc w:val="right"/>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75">
      <w:pPr>
        <w:spacing w:line="240" w:lineRule="auto"/>
        <w:jc w:val="righ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76">
      <w:pPr>
        <w:spacing w:line="240" w:lineRule="auto"/>
        <w:jc w:val="righ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77">
      <w:pPr>
        <w:spacing w:line="240" w:lineRule="auto"/>
        <w:jc w:val="righ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78">
      <w:pPr>
        <w:spacing w:line="240" w:lineRule="auto"/>
        <w:jc w:val="righ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79">
      <w:pPr>
        <w:spacing w:line="240" w:lineRule="auto"/>
        <w:jc w:val="right"/>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ПРИЛОЖЕНИЕ №1 к положению </w:t>
      </w:r>
    </w:p>
    <w:p w:rsidR="00000000" w:rsidDel="00000000" w:rsidP="00000000" w:rsidRDefault="00000000" w:rsidRPr="00000000" w14:paraId="0000007A">
      <w:pPr>
        <w:spacing w:line="240" w:lineRule="auto"/>
        <w:jc w:val="right"/>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о проведении муниципального конкурса</w:t>
      </w:r>
    </w:p>
    <w:p w:rsidR="00000000" w:rsidDel="00000000" w:rsidP="00000000" w:rsidRDefault="00000000" w:rsidRPr="00000000" w14:paraId="0000007B">
      <w:pPr>
        <w:spacing w:line="240" w:lineRule="auto"/>
        <w:jc w:val="right"/>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по 3D -моделированию и 3D – печати</w:t>
      </w:r>
    </w:p>
    <w:p w:rsidR="00000000" w:rsidDel="00000000" w:rsidP="00000000" w:rsidRDefault="00000000" w:rsidRPr="00000000" w14:paraId="0000007C">
      <w:pPr>
        <w:spacing w:line="240" w:lineRule="auto"/>
        <w:jc w:val="right"/>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«Шаги в будущее»</w:t>
      </w:r>
    </w:p>
    <w:p w:rsidR="00000000" w:rsidDel="00000000" w:rsidP="00000000" w:rsidRDefault="00000000" w:rsidRPr="00000000" w14:paraId="0000007D">
      <w:pPr>
        <w:spacing w:line="240" w:lineRule="auto"/>
        <w:ind w:left="5103"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E">
      <w:pPr>
        <w:ind w:firstLine="709"/>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 официальном бланке организации</w:t>
      </w:r>
    </w:p>
    <w:p w:rsidR="00000000" w:rsidDel="00000000" w:rsidP="00000000" w:rsidRDefault="00000000" w:rsidRPr="00000000" w14:paraId="0000007F">
      <w:pPr>
        <w:spacing w:line="24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80">
      <w:pPr>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ЗАЯВКА</w:t>
      </w:r>
    </w:p>
    <w:p w:rsidR="00000000" w:rsidDel="00000000" w:rsidP="00000000" w:rsidRDefault="00000000" w:rsidRPr="00000000" w14:paraId="00000081">
      <w:pPr>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sz w:val="26"/>
          <w:szCs w:val="26"/>
          <w:rtl w:val="0"/>
        </w:rPr>
        <w:t xml:space="preserve">на участие в </w:t>
      </w:r>
      <w:r w:rsidDel="00000000" w:rsidR="00000000" w:rsidRPr="00000000">
        <w:rPr>
          <w:rFonts w:ascii="Times New Roman" w:cs="Times New Roman" w:eastAsia="Times New Roman" w:hAnsi="Times New Roman"/>
          <w:b w:val="1"/>
          <w:color w:val="000000"/>
          <w:sz w:val="26"/>
          <w:szCs w:val="26"/>
          <w:rtl w:val="0"/>
        </w:rPr>
        <w:t xml:space="preserve">Муниципальном конкурсе по 3D -моделированию и 3D - печати «Шаги в будущее»</w:t>
      </w:r>
    </w:p>
    <w:p w:rsidR="00000000" w:rsidDel="00000000" w:rsidP="00000000" w:rsidRDefault="00000000" w:rsidRPr="00000000" w14:paraId="00000082">
      <w:pPr>
        <w:spacing w:line="240" w:lineRule="auto"/>
        <w:jc w:val="center"/>
        <w:rPr>
          <w:rFonts w:ascii="Times New Roman" w:cs="Times New Roman" w:eastAsia="Times New Roman" w:hAnsi="Times New Roman"/>
          <w:sz w:val="26"/>
          <w:szCs w:val="26"/>
        </w:rPr>
      </w:pPr>
      <w:r w:rsidDel="00000000" w:rsidR="00000000" w:rsidRPr="00000000">
        <w:rPr>
          <w:rtl w:val="0"/>
        </w:rPr>
      </w:r>
    </w:p>
    <w:tbl>
      <w:tblPr>
        <w:tblStyle w:val="Table2"/>
        <w:tblW w:w="913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2"/>
        <w:gridCol w:w="6585"/>
        <w:tblGridChange w:id="0">
          <w:tblGrid>
            <w:gridCol w:w="2552"/>
            <w:gridCol w:w="6585"/>
          </w:tblGrid>
        </w:tblGridChange>
      </w:tblGrid>
      <w:tr>
        <w:trPr>
          <w:trHeight w:val="86" w:hRule="atLeast"/>
        </w:trPr>
        <w:tc>
          <w:tcPr>
            <w:gridSpan w:val="2"/>
          </w:tcPr>
          <w:p w:rsidR="00000000" w:rsidDel="00000000" w:rsidP="00000000" w:rsidRDefault="00000000" w:rsidRPr="00000000" w14:paraId="00000083">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Полное наименование ОУ в соответствии с Уставом</w:t>
            </w:r>
          </w:p>
        </w:tc>
      </w:tr>
      <w:tr>
        <w:trPr>
          <w:trHeight w:val="499" w:hRule="atLeast"/>
        </w:trPr>
        <w:tc>
          <w:tcPr/>
          <w:p w:rsidR="00000000" w:rsidDel="00000000" w:rsidP="00000000" w:rsidRDefault="00000000" w:rsidRPr="00000000" w14:paraId="00000085">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ФИО участника</w:t>
            </w:r>
          </w:p>
        </w:tc>
        <w:tc>
          <w:tcPr/>
          <w:p w:rsidR="00000000" w:rsidDel="00000000" w:rsidP="00000000" w:rsidRDefault="00000000" w:rsidRPr="00000000" w14:paraId="00000086">
            <w:pPr>
              <w:spacing w:line="240" w:lineRule="auto"/>
              <w:rPr>
                <w:rFonts w:ascii="Times New Roman" w:cs="Times New Roman" w:eastAsia="Times New Roman" w:hAnsi="Times New Roman"/>
                <w:sz w:val="26"/>
                <w:szCs w:val="26"/>
              </w:rPr>
            </w:pPr>
            <w:r w:rsidDel="00000000" w:rsidR="00000000" w:rsidRPr="00000000">
              <w:rPr>
                <w:rtl w:val="0"/>
              </w:rPr>
            </w:r>
          </w:p>
        </w:tc>
      </w:tr>
      <w:tr>
        <w:trPr>
          <w:trHeight w:val="562" w:hRule="atLeast"/>
        </w:trPr>
        <w:tc>
          <w:tcPr/>
          <w:p w:rsidR="00000000" w:rsidDel="00000000" w:rsidP="00000000" w:rsidRDefault="00000000" w:rsidRPr="00000000" w14:paraId="00000087">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Возраст, класс</w:t>
            </w:r>
          </w:p>
        </w:tc>
        <w:tc>
          <w:tcPr/>
          <w:p w:rsidR="00000000" w:rsidDel="00000000" w:rsidP="00000000" w:rsidRDefault="00000000" w:rsidRPr="00000000" w14:paraId="00000088">
            <w:pPr>
              <w:spacing w:line="240" w:lineRule="auto"/>
              <w:rPr>
                <w:rFonts w:ascii="Times New Roman" w:cs="Times New Roman" w:eastAsia="Times New Roman" w:hAnsi="Times New Roman"/>
                <w:sz w:val="26"/>
                <w:szCs w:val="26"/>
              </w:rPr>
            </w:pPr>
            <w:r w:rsidDel="00000000" w:rsidR="00000000" w:rsidRPr="00000000">
              <w:rPr>
                <w:rtl w:val="0"/>
              </w:rPr>
            </w:r>
          </w:p>
        </w:tc>
      </w:tr>
      <w:tr>
        <w:trPr>
          <w:trHeight w:val="557" w:hRule="atLeast"/>
        </w:trPr>
        <w:tc>
          <w:tcPr/>
          <w:p w:rsidR="00000000" w:rsidDel="00000000" w:rsidP="00000000" w:rsidRDefault="00000000" w:rsidRPr="00000000" w14:paraId="00000089">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Уровень</w:t>
            </w:r>
          </w:p>
        </w:tc>
        <w:tc>
          <w:tcPr/>
          <w:p w:rsidR="00000000" w:rsidDel="00000000" w:rsidP="00000000" w:rsidRDefault="00000000" w:rsidRPr="00000000" w14:paraId="0000008A">
            <w:pPr>
              <w:spacing w:line="240" w:lineRule="auto"/>
              <w:rPr>
                <w:rFonts w:ascii="Times New Roman" w:cs="Times New Roman" w:eastAsia="Times New Roman" w:hAnsi="Times New Roman"/>
                <w:sz w:val="26"/>
                <w:szCs w:val="26"/>
              </w:rPr>
            </w:pPr>
            <w:r w:rsidDel="00000000" w:rsidR="00000000" w:rsidRPr="00000000">
              <w:rPr>
                <w:rtl w:val="0"/>
              </w:rPr>
            </w:r>
          </w:p>
        </w:tc>
      </w:tr>
      <w:tr>
        <w:trPr>
          <w:trHeight w:val="70" w:hRule="atLeast"/>
        </w:trPr>
        <w:tc>
          <w:tcPr>
            <w:gridSpan w:val="2"/>
          </w:tcPr>
          <w:p w:rsidR="00000000" w:rsidDel="00000000" w:rsidP="00000000" w:rsidRDefault="00000000" w:rsidRPr="00000000" w14:paraId="0000008B">
            <w:pPr>
              <w:spacing w:line="240" w:lineRule="auto"/>
              <w:ind w:firstLine="24"/>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Представитель образовательной организации, подготовивший заявку (ФИО, должность, телефон, e-mail)*</w:t>
            </w:r>
          </w:p>
        </w:tc>
      </w:tr>
    </w:tbl>
    <w:p w:rsidR="00000000" w:rsidDel="00000000" w:rsidP="00000000" w:rsidRDefault="00000000" w:rsidRPr="00000000" w14:paraId="0000008D">
      <w:pPr>
        <w:tabs>
          <w:tab w:val="left" w:pos="465"/>
          <w:tab w:val="left" w:pos="555"/>
        </w:tabs>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E">
      <w:pPr>
        <w:tabs>
          <w:tab w:val="left" w:pos="465"/>
          <w:tab w:val="left" w:pos="555"/>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Директор ОО___________________/Ф.И.О.</w:t>
      </w:r>
    </w:p>
    <w:p w:rsidR="00000000" w:rsidDel="00000000" w:rsidP="00000000" w:rsidRDefault="00000000" w:rsidRPr="00000000" w14:paraId="0000008F">
      <w:pPr>
        <w:tabs>
          <w:tab w:val="left" w:pos="465"/>
          <w:tab w:val="left" w:pos="555"/>
        </w:tabs>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М.П.                      (подпись)</w:t>
      </w:r>
    </w:p>
    <w:p w:rsidR="00000000" w:rsidDel="00000000" w:rsidP="00000000" w:rsidRDefault="00000000" w:rsidRPr="00000000" w14:paraId="00000090">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1">
      <w:pPr>
        <w:spacing w:line="240" w:lineRule="auto"/>
        <w:jc w:val="righ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92">
      <w:pPr>
        <w:spacing w:line="240" w:lineRule="auto"/>
        <w:jc w:val="righ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93">
      <w:pPr>
        <w:spacing w:line="240" w:lineRule="auto"/>
        <w:jc w:val="righ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94">
      <w:pPr>
        <w:spacing w:line="240" w:lineRule="auto"/>
        <w:jc w:val="righ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95">
      <w:pPr>
        <w:spacing w:line="240" w:lineRule="auto"/>
        <w:jc w:val="righ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96">
      <w:pPr>
        <w:spacing w:line="240" w:lineRule="auto"/>
        <w:jc w:val="righ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97">
      <w:pPr>
        <w:spacing w:line="240" w:lineRule="auto"/>
        <w:jc w:val="righ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98">
      <w:pPr>
        <w:spacing w:line="240" w:lineRule="auto"/>
        <w:jc w:val="righ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99">
      <w:pPr>
        <w:spacing w:line="240" w:lineRule="auto"/>
        <w:jc w:val="righ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9A">
      <w:pPr>
        <w:spacing w:line="240" w:lineRule="auto"/>
        <w:jc w:val="righ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9B">
      <w:pPr>
        <w:spacing w:line="240" w:lineRule="auto"/>
        <w:jc w:val="righ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9C">
      <w:pPr>
        <w:spacing w:line="240" w:lineRule="auto"/>
        <w:jc w:val="righ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9D">
      <w:pPr>
        <w:spacing w:line="240" w:lineRule="auto"/>
        <w:jc w:val="righ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9E">
      <w:pPr>
        <w:spacing w:line="240" w:lineRule="auto"/>
        <w:jc w:val="righ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9F">
      <w:pPr>
        <w:spacing w:line="240" w:lineRule="auto"/>
        <w:jc w:val="righ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A0">
      <w:pPr>
        <w:spacing w:line="240" w:lineRule="auto"/>
        <w:jc w:val="righ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A1">
      <w:pPr>
        <w:spacing w:line="240" w:lineRule="auto"/>
        <w:jc w:val="righ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A2">
      <w:pPr>
        <w:spacing w:line="240" w:lineRule="auto"/>
        <w:jc w:val="righ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A3">
      <w:pPr>
        <w:spacing w:line="240" w:lineRule="auto"/>
        <w:jc w:val="righ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A4">
      <w:pPr>
        <w:spacing w:line="240" w:lineRule="auto"/>
        <w:jc w:val="righ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A5">
      <w:pPr>
        <w:spacing w:line="240" w:lineRule="auto"/>
        <w:jc w:val="righ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A6">
      <w:pPr>
        <w:spacing w:line="240" w:lineRule="auto"/>
        <w:jc w:val="righ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A7">
      <w:pPr>
        <w:spacing w:line="240" w:lineRule="auto"/>
        <w:jc w:val="righ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A8">
      <w:pPr>
        <w:spacing w:line="240" w:lineRule="auto"/>
        <w:jc w:val="righ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A9">
      <w:pPr>
        <w:spacing w:line="240" w:lineRule="auto"/>
        <w:jc w:val="righ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AA">
      <w:pPr>
        <w:spacing w:line="240" w:lineRule="auto"/>
        <w:jc w:val="righ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AB">
      <w:pPr>
        <w:spacing w:line="240" w:lineRule="auto"/>
        <w:jc w:val="righ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AC">
      <w:pPr>
        <w:spacing w:line="240" w:lineRule="auto"/>
        <w:jc w:val="righ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AD">
      <w:pPr>
        <w:spacing w:line="240" w:lineRule="auto"/>
        <w:jc w:val="right"/>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ПРИЛОЖЕНИЕ №2 к положению </w:t>
      </w:r>
    </w:p>
    <w:p w:rsidR="00000000" w:rsidDel="00000000" w:rsidP="00000000" w:rsidRDefault="00000000" w:rsidRPr="00000000" w14:paraId="000000AE">
      <w:pPr>
        <w:spacing w:line="240" w:lineRule="auto"/>
        <w:jc w:val="right"/>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о проведении муниципального конкурса</w:t>
      </w:r>
    </w:p>
    <w:p w:rsidR="00000000" w:rsidDel="00000000" w:rsidP="00000000" w:rsidRDefault="00000000" w:rsidRPr="00000000" w14:paraId="000000AF">
      <w:pPr>
        <w:spacing w:line="240" w:lineRule="auto"/>
        <w:jc w:val="right"/>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по 3D -моделированию и 3D – печати</w:t>
      </w:r>
    </w:p>
    <w:p w:rsidR="00000000" w:rsidDel="00000000" w:rsidP="00000000" w:rsidRDefault="00000000" w:rsidRPr="00000000" w14:paraId="000000B0">
      <w:pPr>
        <w:spacing w:line="240" w:lineRule="auto"/>
        <w:jc w:val="right"/>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«Шаги в будущее»</w:t>
      </w:r>
    </w:p>
    <w:p w:rsidR="00000000" w:rsidDel="00000000" w:rsidP="00000000" w:rsidRDefault="00000000" w:rsidRPr="00000000" w14:paraId="000000B1">
      <w:pPr>
        <w:spacing w:line="240" w:lineRule="auto"/>
        <w:jc w:val="right"/>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B2">
      <w:pPr>
        <w:spacing w:line="240" w:lineRule="auto"/>
        <w:jc w:val="right"/>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B3">
      <w:pPr>
        <w:spacing w:line="24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Согласие на обработку персональных данных</w:t>
      </w:r>
      <w:r w:rsidDel="00000000" w:rsidR="00000000" w:rsidRPr="00000000">
        <w:rPr>
          <w:rtl w:val="0"/>
        </w:rPr>
      </w:r>
    </w:p>
    <w:p w:rsidR="00000000" w:rsidDel="00000000" w:rsidP="00000000" w:rsidRDefault="00000000" w:rsidRPr="00000000" w14:paraId="000000B4">
      <w:pPr>
        <w:tabs>
          <w:tab w:val="left" w:pos="3935"/>
        </w:tabs>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ab/>
      </w:r>
    </w:p>
    <w:p w:rsidR="00000000" w:rsidDel="00000000" w:rsidP="00000000" w:rsidRDefault="00000000" w:rsidRPr="00000000" w14:paraId="000000B5">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Я, __________________________________________________________________</w:t>
      </w:r>
    </w:p>
    <w:p w:rsidR="00000000" w:rsidDel="00000000" w:rsidP="00000000" w:rsidRDefault="00000000" w:rsidRPr="00000000" w14:paraId="000000B6">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____________________________________________________________________</w:t>
      </w:r>
    </w:p>
    <w:p w:rsidR="00000000" w:rsidDel="00000000" w:rsidP="00000000" w:rsidRDefault="00000000" w:rsidRPr="00000000" w14:paraId="000000B7">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____________________________________________________________________</w:t>
      </w:r>
    </w:p>
    <w:p w:rsidR="00000000" w:rsidDel="00000000" w:rsidP="00000000" w:rsidRDefault="00000000" w:rsidRPr="00000000" w14:paraId="000000B8">
      <w:pPr>
        <w:spacing w:line="240" w:lineRule="auto"/>
        <w:jc w:val="both"/>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i w:val="1"/>
          <w:color w:val="000000"/>
          <w:sz w:val="26"/>
          <w:szCs w:val="26"/>
          <w:vertAlign w:val="superscript"/>
          <w:rtl w:val="0"/>
        </w:rPr>
        <w:t xml:space="preserve">(фамилия,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r w:rsidDel="00000000" w:rsidR="00000000" w:rsidRPr="00000000">
        <w:rPr>
          <w:rtl w:val="0"/>
        </w:rPr>
      </w:r>
    </w:p>
    <w:p w:rsidR="00000000" w:rsidDel="00000000" w:rsidP="00000000" w:rsidRDefault="00000000" w:rsidRPr="00000000" w14:paraId="000000B9">
      <w:pPr>
        <w:spacing w:line="240" w:lineRule="auto"/>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BA">
      <w:pPr>
        <w:spacing w:line="240" w:lineRule="auto"/>
        <w:ind w:left="-142" w:firstLine="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далее – (</w:t>
      </w:r>
      <w:r w:rsidDel="00000000" w:rsidR="00000000" w:rsidRPr="00000000">
        <w:rPr>
          <w:rFonts w:ascii="Times New Roman" w:cs="Times New Roman" w:eastAsia="Times New Roman" w:hAnsi="Times New Roman"/>
          <w:i w:val="1"/>
          <w:color w:val="000000"/>
          <w:sz w:val="26"/>
          <w:szCs w:val="26"/>
          <w:rtl w:val="0"/>
        </w:rPr>
        <w:t xml:space="preserve">Законный представитель</w:t>
      </w:r>
      <w:r w:rsidDel="00000000" w:rsidR="00000000" w:rsidRPr="00000000">
        <w:rPr>
          <w:rFonts w:ascii="Times New Roman" w:cs="Times New Roman" w:eastAsia="Times New Roman" w:hAnsi="Times New Roman"/>
          <w:color w:val="000000"/>
          <w:sz w:val="26"/>
          <w:szCs w:val="26"/>
          <w:rtl w:val="0"/>
        </w:rPr>
        <w:t xml:space="preserve">) даю своё согласие 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окружных соревновании________________________________________________________</w:t>
      </w:r>
    </w:p>
    <w:p w:rsidR="00000000" w:rsidDel="00000000" w:rsidP="00000000" w:rsidRDefault="00000000" w:rsidRPr="00000000" w14:paraId="000000BB">
      <w:pPr>
        <w:spacing w:line="240" w:lineRule="auto"/>
        <w:ind w:left="-142" w:firstLine="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______________________________________________________________________, в котором принимает участие ребенок.</w:t>
      </w:r>
    </w:p>
    <w:p w:rsidR="00000000" w:rsidDel="00000000" w:rsidP="00000000" w:rsidRDefault="00000000" w:rsidRPr="00000000" w14:paraId="000000BC">
      <w:pPr>
        <w:spacing w:line="240" w:lineRule="auto"/>
        <w:ind w:left="-142" w:firstLine="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Fonts w:ascii="Times New Roman" w:cs="Times New Roman" w:eastAsia="Times New Roman" w:hAnsi="Times New Roman"/>
          <w:i w:val="1"/>
          <w:color w:val="000000"/>
          <w:sz w:val="26"/>
          <w:szCs w:val="26"/>
          <w:rtl w:val="0"/>
        </w:rPr>
        <w:t xml:space="preserve">далее – Оператор</w:t>
      </w:r>
      <w:r w:rsidDel="00000000" w:rsidR="00000000" w:rsidRPr="00000000">
        <w:rPr>
          <w:rFonts w:ascii="Times New Roman" w:cs="Times New Roman" w:eastAsia="Times New Roman" w:hAnsi="Times New Roman"/>
          <w:color w:val="000000"/>
          <w:sz w:val="26"/>
          <w:szCs w:val="26"/>
          <w:rtl w:val="0"/>
        </w:rPr>
        <w:t xml:space="preserve">) на обработку своих персональных данных и персональных данных подопечного:</w:t>
      </w:r>
    </w:p>
    <w:p w:rsidR="00000000" w:rsidDel="00000000" w:rsidP="00000000" w:rsidRDefault="00000000" w:rsidRPr="00000000" w14:paraId="000000BD">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_______________________________________________________________________</w:t>
      </w:r>
    </w:p>
    <w:p w:rsidR="00000000" w:rsidDel="00000000" w:rsidP="00000000" w:rsidRDefault="00000000" w:rsidRPr="00000000" w14:paraId="000000BE">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_______________________________________________________________________</w:t>
      </w:r>
    </w:p>
    <w:p w:rsidR="00000000" w:rsidDel="00000000" w:rsidP="00000000" w:rsidRDefault="00000000" w:rsidRPr="00000000" w14:paraId="000000BF">
      <w:pPr>
        <w:spacing w:line="240" w:lineRule="auto"/>
        <w:jc w:val="both"/>
        <w:rPr>
          <w:rFonts w:ascii="Times New Roman" w:cs="Times New Roman" w:eastAsia="Times New Roman" w:hAnsi="Times New Roman"/>
          <w:color w:val="000000"/>
          <w:sz w:val="26"/>
          <w:szCs w:val="26"/>
          <w:vertAlign w:val="superscript"/>
        </w:rPr>
      </w:pPr>
      <w:r w:rsidDel="00000000" w:rsidR="00000000" w:rsidRPr="00000000">
        <w:rPr>
          <w:rFonts w:ascii="Times New Roman" w:cs="Times New Roman" w:eastAsia="Times New Roman" w:hAnsi="Times New Roman"/>
          <w:color w:val="000000"/>
          <w:sz w:val="26"/>
          <w:szCs w:val="26"/>
          <w:rtl w:val="0"/>
        </w:rPr>
        <w:t xml:space="preserve">_______________________________________________________________________</w:t>
      </w:r>
      <w:r w:rsidDel="00000000" w:rsidR="00000000" w:rsidRPr="00000000">
        <w:rPr>
          <w:rtl w:val="0"/>
        </w:rPr>
      </w:r>
    </w:p>
    <w:p w:rsidR="00000000" w:rsidDel="00000000" w:rsidP="00000000" w:rsidRDefault="00000000" w:rsidRPr="00000000" w14:paraId="000000C0">
      <w:pPr>
        <w:spacing w:line="240" w:lineRule="auto"/>
        <w:jc w:val="both"/>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i w:val="1"/>
          <w:color w:val="000000"/>
          <w:sz w:val="26"/>
          <w:szCs w:val="26"/>
          <w:vertAlign w:val="superscript"/>
          <w:rtl w:val="0"/>
        </w:rPr>
        <w:t xml:space="preserve">(фамилия,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r w:rsidDel="00000000" w:rsidR="00000000" w:rsidRPr="00000000">
        <w:rPr>
          <w:rtl w:val="0"/>
        </w:rPr>
      </w:r>
    </w:p>
    <w:p w:rsidR="00000000" w:rsidDel="00000000" w:rsidP="00000000" w:rsidRDefault="00000000" w:rsidRPr="00000000" w14:paraId="000000C1">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  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000000" w:rsidDel="00000000" w:rsidP="00000000" w:rsidRDefault="00000000" w:rsidRPr="00000000" w14:paraId="000000C2">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2. Перечень персональных данных Законного представителя, передаваемых оператору на обработку:</w:t>
      </w:r>
    </w:p>
    <w:p w:rsidR="00000000" w:rsidDel="00000000" w:rsidP="00000000" w:rsidRDefault="00000000" w:rsidRPr="00000000" w14:paraId="000000C3">
      <w:pPr>
        <w:numPr>
          <w:ilvl w:val="0"/>
          <w:numId w:val="3"/>
        </w:numPr>
        <w:spacing w:after="200" w:line="240" w:lineRule="auto"/>
        <w:ind w:left="1353" w:hanging="360"/>
        <w:jc w:val="both"/>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фамилия, имя, отчество;</w:t>
      </w:r>
    </w:p>
    <w:p w:rsidR="00000000" w:rsidDel="00000000" w:rsidP="00000000" w:rsidRDefault="00000000" w:rsidRPr="00000000" w14:paraId="000000C4">
      <w:pPr>
        <w:numPr>
          <w:ilvl w:val="0"/>
          <w:numId w:val="3"/>
        </w:numPr>
        <w:spacing w:after="200" w:line="240" w:lineRule="auto"/>
        <w:ind w:left="1353" w:hanging="360"/>
        <w:jc w:val="both"/>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год, месяц, дата рождения;</w:t>
      </w:r>
    </w:p>
    <w:p w:rsidR="00000000" w:rsidDel="00000000" w:rsidP="00000000" w:rsidRDefault="00000000" w:rsidRPr="00000000" w14:paraId="000000C5">
      <w:pPr>
        <w:numPr>
          <w:ilvl w:val="0"/>
          <w:numId w:val="3"/>
        </w:numPr>
        <w:spacing w:after="200" w:line="240" w:lineRule="auto"/>
        <w:ind w:left="1353" w:hanging="360"/>
        <w:jc w:val="both"/>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номер телефона;</w:t>
      </w:r>
    </w:p>
    <w:p w:rsidR="00000000" w:rsidDel="00000000" w:rsidP="00000000" w:rsidRDefault="00000000" w:rsidRPr="00000000" w14:paraId="000000C6">
      <w:pPr>
        <w:numPr>
          <w:ilvl w:val="0"/>
          <w:numId w:val="3"/>
        </w:numPr>
        <w:spacing w:after="200" w:line="240" w:lineRule="auto"/>
        <w:ind w:left="1353" w:hanging="360"/>
        <w:jc w:val="both"/>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место работы</w:t>
      </w:r>
    </w:p>
    <w:p w:rsidR="00000000" w:rsidDel="00000000" w:rsidP="00000000" w:rsidRDefault="00000000" w:rsidRPr="00000000" w14:paraId="000000C7">
      <w:pPr>
        <w:numPr>
          <w:ilvl w:val="0"/>
          <w:numId w:val="3"/>
        </w:numPr>
        <w:spacing w:after="200" w:line="240" w:lineRule="auto"/>
        <w:ind w:left="1353" w:hanging="360"/>
        <w:jc w:val="both"/>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адрес электронной почты.</w:t>
      </w:r>
    </w:p>
    <w:p w:rsidR="00000000" w:rsidDel="00000000" w:rsidP="00000000" w:rsidRDefault="00000000" w:rsidRPr="00000000" w14:paraId="000000C8">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3. Перечень персональных данных Подопечного, передаваемых оператору на обработку:</w:t>
      </w:r>
    </w:p>
    <w:p w:rsidR="00000000" w:rsidDel="00000000" w:rsidP="00000000" w:rsidRDefault="00000000" w:rsidRPr="00000000" w14:paraId="000000C9">
      <w:pPr>
        <w:numPr>
          <w:ilvl w:val="0"/>
          <w:numId w:val="3"/>
        </w:numPr>
        <w:spacing w:after="200" w:line="240" w:lineRule="auto"/>
        <w:ind w:left="1353" w:hanging="360"/>
        <w:jc w:val="both"/>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фамилия, имя, отчество;</w:t>
      </w:r>
    </w:p>
    <w:p w:rsidR="00000000" w:rsidDel="00000000" w:rsidP="00000000" w:rsidRDefault="00000000" w:rsidRPr="00000000" w14:paraId="000000CA">
      <w:pPr>
        <w:numPr>
          <w:ilvl w:val="0"/>
          <w:numId w:val="3"/>
        </w:numPr>
        <w:spacing w:after="200" w:line="240" w:lineRule="auto"/>
        <w:ind w:left="1353" w:hanging="360"/>
        <w:jc w:val="both"/>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год, месяц, дата рождения;</w:t>
      </w:r>
    </w:p>
    <w:p w:rsidR="00000000" w:rsidDel="00000000" w:rsidP="00000000" w:rsidRDefault="00000000" w:rsidRPr="00000000" w14:paraId="000000CB">
      <w:pPr>
        <w:numPr>
          <w:ilvl w:val="0"/>
          <w:numId w:val="3"/>
        </w:numPr>
        <w:spacing w:after="200" w:line="240" w:lineRule="auto"/>
        <w:ind w:left="1353" w:hanging="360"/>
        <w:jc w:val="both"/>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образовательное учреждение и его адрес, класс;</w:t>
      </w:r>
    </w:p>
    <w:p w:rsidR="00000000" w:rsidDel="00000000" w:rsidP="00000000" w:rsidRDefault="00000000" w:rsidRPr="00000000" w14:paraId="000000CC">
      <w:pPr>
        <w:numPr>
          <w:ilvl w:val="0"/>
          <w:numId w:val="3"/>
        </w:numPr>
        <w:spacing w:after="200" w:line="240" w:lineRule="auto"/>
        <w:ind w:left="1353" w:hanging="360"/>
        <w:jc w:val="both"/>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номер телефона;</w:t>
      </w:r>
    </w:p>
    <w:p w:rsidR="00000000" w:rsidDel="00000000" w:rsidP="00000000" w:rsidRDefault="00000000" w:rsidRPr="00000000" w14:paraId="000000CD">
      <w:pPr>
        <w:numPr>
          <w:ilvl w:val="0"/>
          <w:numId w:val="3"/>
        </w:numPr>
        <w:spacing w:after="200" w:line="240" w:lineRule="auto"/>
        <w:ind w:left="1353" w:hanging="360"/>
        <w:jc w:val="both"/>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адрес электронной почты.</w:t>
      </w:r>
    </w:p>
    <w:p w:rsidR="00000000" w:rsidDel="00000000" w:rsidP="00000000" w:rsidRDefault="00000000" w:rsidRPr="00000000" w14:paraId="000000CE">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4.   Согласие даётся Законным представителем с целью участия подопечного в окружных соревнованиях Оператора. </w:t>
      </w:r>
    </w:p>
    <w:p w:rsidR="00000000" w:rsidDel="00000000" w:rsidP="00000000" w:rsidRDefault="00000000" w:rsidRPr="00000000" w14:paraId="000000CF">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000000" w:rsidDel="00000000" w:rsidP="00000000" w:rsidRDefault="00000000" w:rsidRPr="00000000" w14:paraId="000000D0">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000000" w:rsidDel="00000000" w:rsidP="00000000" w:rsidRDefault="00000000" w:rsidRPr="00000000" w14:paraId="000000D1">
      <w:pPr>
        <w:numPr>
          <w:ilvl w:val="0"/>
          <w:numId w:val="4"/>
        </w:numPr>
        <w:spacing w:after="200" w:line="240" w:lineRule="auto"/>
        <w:ind w:left="795" w:hanging="360"/>
        <w:jc w:val="both"/>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фамилия, имя, отчество, </w:t>
      </w:r>
    </w:p>
    <w:p w:rsidR="00000000" w:rsidDel="00000000" w:rsidP="00000000" w:rsidRDefault="00000000" w:rsidRPr="00000000" w14:paraId="000000D2">
      <w:pPr>
        <w:numPr>
          <w:ilvl w:val="0"/>
          <w:numId w:val="4"/>
        </w:numPr>
        <w:spacing w:after="200" w:line="240" w:lineRule="auto"/>
        <w:ind w:left="795" w:hanging="360"/>
        <w:jc w:val="both"/>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год, месяц, дата рождения,</w:t>
      </w:r>
    </w:p>
    <w:p w:rsidR="00000000" w:rsidDel="00000000" w:rsidP="00000000" w:rsidRDefault="00000000" w:rsidRPr="00000000" w14:paraId="000000D3">
      <w:pPr>
        <w:numPr>
          <w:ilvl w:val="0"/>
          <w:numId w:val="4"/>
        </w:numPr>
        <w:spacing w:after="200" w:line="240" w:lineRule="auto"/>
        <w:ind w:left="795" w:hanging="360"/>
        <w:jc w:val="both"/>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образовательное учреждение и его адрес, класс,</w:t>
      </w:r>
    </w:p>
    <w:p w:rsidR="00000000" w:rsidDel="00000000" w:rsidP="00000000" w:rsidRDefault="00000000" w:rsidRPr="00000000" w14:paraId="000000D4">
      <w:pPr>
        <w:numPr>
          <w:ilvl w:val="0"/>
          <w:numId w:val="4"/>
        </w:numPr>
        <w:spacing w:after="200" w:line="240" w:lineRule="auto"/>
        <w:ind w:left="795" w:hanging="360"/>
        <w:jc w:val="both"/>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номер телефона,</w:t>
      </w:r>
    </w:p>
    <w:p w:rsidR="00000000" w:rsidDel="00000000" w:rsidP="00000000" w:rsidRDefault="00000000" w:rsidRPr="00000000" w14:paraId="000000D5">
      <w:pPr>
        <w:numPr>
          <w:ilvl w:val="0"/>
          <w:numId w:val="4"/>
        </w:numPr>
        <w:spacing w:after="200" w:line="240" w:lineRule="auto"/>
        <w:ind w:left="795" w:hanging="360"/>
        <w:jc w:val="both"/>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адрес электронной почты.</w:t>
      </w:r>
    </w:p>
    <w:p w:rsidR="00000000" w:rsidDel="00000000" w:rsidP="00000000" w:rsidRDefault="00000000" w:rsidRPr="00000000" w14:paraId="000000D6">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000000" w:rsidDel="00000000" w:rsidP="00000000" w:rsidRDefault="00000000" w:rsidRPr="00000000" w14:paraId="000000D7">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7.1. Персональные данные подлежат хранению в течение сроков, установленных законодательством РФ.</w:t>
      </w:r>
    </w:p>
    <w:p w:rsidR="00000000" w:rsidDel="00000000" w:rsidP="00000000" w:rsidRDefault="00000000" w:rsidRPr="00000000" w14:paraId="000000D8">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7.2. После завершения обработки персональные данные уничтожаются.</w:t>
      </w:r>
    </w:p>
    <w:p w:rsidR="00000000" w:rsidDel="00000000" w:rsidP="00000000" w:rsidRDefault="00000000" w:rsidRPr="00000000" w14:paraId="000000D9">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7.3.Законный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000000" w:rsidDel="00000000" w:rsidP="00000000" w:rsidRDefault="00000000" w:rsidRPr="00000000" w14:paraId="000000DA">
      <w:pPr>
        <w:spacing w:line="240" w:lineRule="auto"/>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DB">
      <w:pPr>
        <w:spacing w:line="240" w:lineRule="auto"/>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DC">
      <w:pPr>
        <w:spacing w:line="240" w:lineRule="auto"/>
        <w:jc w:val="both"/>
        <w:rPr>
          <w:rFonts w:ascii="Times New Roman" w:cs="Times New Roman" w:eastAsia="Times New Roman" w:hAnsi="Times New Roman"/>
          <w:color w:val="000000"/>
          <w:sz w:val="26"/>
          <w:szCs w:val="26"/>
        </w:rPr>
      </w:pPr>
      <w:r w:rsidDel="00000000" w:rsidR="00000000" w:rsidRPr="00000000">
        <w:rPr>
          <w:rtl w:val="0"/>
        </w:rPr>
      </w:r>
    </w:p>
    <w:tbl>
      <w:tblPr>
        <w:tblStyle w:val="Table3"/>
        <w:tblW w:w="9600.0" w:type="dxa"/>
        <w:jc w:val="left"/>
        <w:tblInd w:w="0.0" w:type="dxa"/>
        <w:tblLayout w:type="fixed"/>
        <w:tblLook w:val="0000"/>
      </w:tblPr>
      <w:tblGrid>
        <w:gridCol w:w="2904"/>
        <w:gridCol w:w="6696"/>
        <w:tblGridChange w:id="0">
          <w:tblGrid>
            <w:gridCol w:w="2904"/>
            <w:gridCol w:w="6696"/>
          </w:tblGrid>
        </w:tblGridChange>
      </w:tblGrid>
      <w:tr>
        <w:tc>
          <w:tcPr>
            <w:gridSpan w:val="2"/>
          </w:tcPr>
          <w:p w:rsidR="00000000" w:rsidDel="00000000" w:rsidP="00000000" w:rsidRDefault="00000000" w:rsidRPr="00000000" w14:paraId="000000DD">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«___»________________ 20__г.</w:t>
            </w:r>
          </w:p>
        </w:tc>
      </w:tr>
      <w:tr>
        <w:trPr>
          <w:trHeight w:val="540" w:hRule="atLeast"/>
        </w:trPr>
        <w:tc>
          <w:tcPr>
            <w:gridSpan w:val="2"/>
          </w:tcPr>
          <w:p w:rsidR="00000000" w:rsidDel="00000000" w:rsidP="00000000" w:rsidRDefault="00000000" w:rsidRPr="00000000" w14:paraId="000000DF">
            <w:pPr>
              <w:spacing w:line="240" w:lineRule="auto"/>
              <w:jc w:val="both"/>
              <w:rPr>
                <w:rFonts w:ascii="Times New Roman" w:cs="Times New Roman" w:eastAsia="Times New Roman" w:hAnsi="Times New Roman"/>
                <w:color w:val="000000"/>
                <w:sz w:val="26"/>
                <w:szCs w:val="26"/>
              </w:rPr>
            </w:pPr>
            <w:r w:rsidDel="00000000" w:rsidR="00000000" w:rsidRPr="00000000">
              <w:rPr>
                <w:rtl w:val="0"/>
              </w:rPr>
            </w:r>
          </w:p>
        </w:tc>
      </w:tr>
      <w:tr>
        <w:tc>
          <w:tcPr>
            <w:gridSpan w:val="2"/>
          </w:tcPr>
          <w:p w:rsidR="00000000" w:rsidDel="00000000" w:rsidP="00000000" w:rsidRDefault="00000000" w:rsidRPr="00000000" w14:paraId="000000E1">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_____________________ /__________________________________________________</w:t>
            </w:r>
          </w:p>
        </w:tc>
      </w:tr>
      <w:tr>
        <w:tc>
          <w:tcPr/>
          <w:p w:rsidR="00000000" w:rsidDel="00000000" w:rsidP="00000000" w:rsidRDefault="00000000" w:rsidRPr="00000000" w14:paraId="000000E3">
            <w:pPr>
              <w:spacing w:line="240" w:lineRule="auto"/>
              <w:jc w:val="both"/>
              <w:rPr>
                <w:rFonts w:ascii="Times New Roman" w:cs="Times New Roman" w:eastAsia="Times New Roman" w:hAnsi="Times New Roman"/>
                <w:color w:val="000000"/>
                <w:sz w:val="26"/>
                <w:szCs w:val="26"/>
                <w:vertAlign w:val="superscript"/>
              </w:rPr>
            </w:pPr>
            <w:r w:rsidDel="00000000" w:rsidR="00000000" w:rsidRPr="00000000">
              <w:rPr>
                <w:rFonts w:ascii="Times New Roman" w:cs="Times New Roman" w:eastAsia="Times New Roman" w:hAnsi="Times New Roman"/>
                <w:color w:val="000000"/>
                <w:sz w:val="26"/>
                <w:szCs w:val="26"/>
                <w:vertAlign w:val="superscript"/>
                <w:rtl w:val="0"/>
              </w:rPr>
              <w:t xml:space="preserve">(подпись)</w:t>
            </w:r>
          </w:p>
        </w:tc>
        <w:tc>
          <w:tcPr/>
          <w:p w:rsidR="00000000" w:rsidDel="00000000" w:rsidP="00000000" w:rsidRDefault="00000000" w:rsidRPr="00000000" w14:paraId="000000E4">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vertAlign w:val="superscript"/>
                <w:rtl w:val="0"/>
              </w:rPr>
              <w:t xml:space="preserve">(инициалы, фамилия)</w:t>
            </w:r>
            <w:r w:rsidDel="00000000" w:rsidR="00000000" w:rsidRPr="00000000">
              <w:rPr>
                <w:rtl w:val="0"/>
              </w:rPr>
            </w:r>
          </w:p>
        </w:tc>
      </w:tr>
    </w:tbl>
    <w:p w:rsidR="00000000" w:rsidDel="00000000" w:rsidP="00000000" w:rsidRDefault="00000000" w:rsidRPr="00000000" w14:paraId="000000E5">
      <w:pPr>
        <w:spacing w:line="240" w:lineRule="auto"/>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E6">
      <w:pPr>
        <w:spacing w:line="240" w:lineRule="auto"/>
        <w:jc w:val="center"/>
        <w:rPr>
          <w:rFonts w:ascii="Times New Roman" w:cs="Times New Roman" w:eastAsia="Times New Roman" w:hAnsi="Times New Roman"/>
          <w:color w:val="000000"/>
          <w:sz w:val="26"/>
          <w:szCs w:val="26"/>
          <w:u w:val="single"/>
        </w:rPr>
      </w:pPr>
      <w:r w:rsidDel="00000000" w:rsidR="00000000" w:rsidRPr="00000000">
        <w:rPr>
          <w:rFonts w:ascii="Times New Roman" w:cs="Times New Roman" w:eastAsia="Times New Roman" w:hAnsi="Times New Roman"/>
          <w:b w:val="1"/>
          <w:color w:val="000000"/>
          <w:sz w:val="26"/>
          <w:szCs w:val="26"/>
          <w:rtl w:val="0"/>
        </w:rPr>
        <w:t xml:space="preserve">Согласие субъекта на обработку персональных данных</w:t>
      </w:r>
      <w:r w:rsidDel="00000000" w:rsidR="00000000" w:rsidRPr="00000000">
        <w:rPr>
          <w:rtl w:val="0"/>
        </w:rPr>
      </w:r>
    </w:p>
    <w:p w:rsidR="00000000" w:rsidDel="00000000" w:rsidP="00000000" w:rsidRDefault="00000000" w:rsidRPr="00000000" w14:paraId="000000E7">
      <w:pPr>
        <w:tabs>
          <w:tab w:val="left" w:pos="6096"/>
        </w:tabs>
        <w:spacing w:line="240" w:lineRule="auto"/>
        <w:jc w:val="center"/>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i w:val="1"/>
          <w:color w:val="000000"/>
          <w:sz w:val="26"/>
          <w:szCs w:val="26"/>
          <w:u w:val="single"/>
          <w:rtl w:val="0"/>
        </w:rPr>
        <w:t xml:space="preserve">(заполняется участником старше 14 лет и руководитель  конкурсной работы)</w:t>
      </w:r>
      <w:r w:rsidDel="00000000" w:rsidR="00000000" w:rsidRPr="00000000">
        <w:rPr>
          <w:rtl w:val="0"/>
        </w:rPr>
      </w:r>
    </w:p>
    <w:p w:rsidR="00000000" w:rsidDel="00000000" w:rsidP="00000000" w:rsidRDefault="00000000" w:rsidRPr="00000000" w14:paraId="000000E8">
      <w:pPr>
        <w:spacing w:line="240" w:lineRule="auto"/>
        <w:ind w:firstLine="708"/>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E9">
      <w:pPr>
        <w:spacing w:line="240" w:lineRule="auto"/>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EA">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Я,______________________________________________________________________</w:t>
      </w:r>
    </w:p>
    <w:p w:rsidR="00000000" w:rsidDel="00000000" w:rsidP="00000000" w:rsidRDefault="00000000" w:rsidRPr="00000000" w14:paraId="000000EB">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_______________________________________________________________________</w:t>
      </w:r>
    </w:p>
    <w:p w:rsidR="00000000" w:rsidDel="00000000" w:rsidP="00000000" w:rsidRDefault="00000000" w:rsidRPr="00000000" w14:paraId="000000EC">
      <w:pPr>
        <w:spacing w:line="240" w:lineRule="auto"/>
        <w:jc w:val="both"/>
        <w:rPr>
          <w:rFonts w:ascii="Times New Roman" w:cs="Times New Roman" w:eastAsia="Times New Roman" w:hAnsi="Times New Roman"/>
          <w:color w:val="000000"/>
          <w:sz w:val="26"/>
          <w:szCs w:val="26"/>
          <w:vertAlign w:val="superscript"/>
        </w:rPr>
      </w:pPr>
      <w:r w:rsidDel="00000000" w:rsidR="00000000" w:rsidRPr="00000000">
        <w:rPr>
          <w:rFonts w:ascii="Times New Roman" w:cs="Times New Roman" w:eastAsia="Times New Roman" w:hAnsi="Times New Roman"/>
          <w:color w:val="000000"/>
          <w:sz w:val="26"/>
          <w:szCs w:val="26"/>
          <w:rtl w:val="0"/>
        </w:rPr>
        <w:t xml:space="preserve">_______________________________________________________________________ </w:t>
      </w:r>
      <w:r w:rsidDel="00000000" w:rsidR="00000000" w:rsidRPr="00000000">
        <w:rPr>
          <w:rtl w:val="0"/>
        </w:rPr>
      </w:r>
    </w:p>
    <w:p w:rsidR="00000000" w:rsidDel="00000000" w:rsidP="00000000" w:rsidRDefault="00000000" w:rsidRPr="00000000" w14:paraId="000000ED">
      <w:pPr>
        <w:spacing w:line="240" w:lineRule="auto"/>
        <w:jc w:val="both"/>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i w:val="1"/>
          <w:color w:val="000000"/>
          <w:sz w:val="26"/>
          <w:szCs w:val="26"/>
          <w:vertAlign w:val="superscript"/>
          <w:rtl w:val="0"/>
        </w:rPr>
        <w:t xml:space="preserve">(фамилия,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r w:rsidDel="00000000" w:rsidR="00000000" w:rsidRPr="00000000">
        <w:rPr>
          <w:rtl w:val="0"/>
        </w:rPr>
      </w:r>
    </w:p>
    <w:p w:rsidR="00000000" w:rsidDel="00000000" w:rsidP="00000000" w:rsidRDefault="00000000" w:rsidRPr="00000000" w14:paraId="000000EE">
      <w:pPr>
        <w:widowControl w:val="0"/>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(далее – Субъект) даю своё 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окружных соревновании</w:t>
      </w:r>
    </w:p>
    <w:p w:rsidR="00000000" w:rsidDel="00000000" w:rsidP="00000000" w:rsidRDefault="00000000" w:rsidRPr="00000000" w14:paraId="000000EF">
      <w:pPr>
        <w:widowControl w:val="0"/>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____________________________________________________________________, в котором принимает участие ребенок.</w:t>
      </w:r>
    </w:p>
    <w:p w:rsidR="00000000" w:rsidDel="00000000" w:rsidP="00000000" w:rsidRDefault="00000000" w:rsidRPr="00000000" w14:paraId="000000F0">
      <w:pPr>
        <w:widowControl w:val="0"/>
        <w:spacing w:line="240" w:lineRule="auto"/>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F1">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(далее – Оператор) на обработку своих персональных данных: </w:t>
      </w:r>
    </w:p>
    <w:p w:rsidR="00000000" w:rsidDel="00000000" w:rsidP="00000000" w:rsidRDefault="00000000" w:rsidRPr="00000000" w14:paraId="000000F2">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w:t>
        <w:tab/>
        <w:t xml:space="preserve">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000000" w:rsidDel="00000000" w:rsidP="00000000" w:rsidRDefault="00000000" w:rsidRPr="00000000" w14:paraId="000000F3">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2.</w:t>
        <w:tab/>
        <w:t xml:space="preserve">Перечень персональных данных Субъекта (руководителя конкурсной работы), передаваемых оператору на обработку:</w:t>
      </w:r>
    </w:p>
    <w:p w:rsidR="00000000" w:rsidDel="00000000" w:rsidP="00000000" w:rsidRDefault="00000000" w:rsidRPr="00000000" w14:paraId="000000F4">
      <w:pPr>
        <w:numPr>
          <w:ilvl w:val="0"/>
          <w:numId w:val="3"/>
        </w:numPr>
        <w:spacing w:after="200" w:line="240" w:lineRule="auto"/>
        <w:ind w:left="1353" w:hanging="360"/>
        <w:jc w:val="both"/>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фамилия, имя, отчество;</w:t>
      </w:r>
    </w:p>
    <w:p w:rsidR="00000000" w:rsidDel="00000000" w:rsidP="00000000" w:rsidRDefault="00000000" w:rsidRPr="00000000" w14:paraId="000000F5">
      <w:pPr>
        <w:numPr>
          <w:ilvl w:val="0"/>
          <w:numId w:val="3"/>
        </w:numPr>
        <w:spacing w:after="200" w:line="240" w:lineRule="auto"/>
        <w:ind w:left="1353" w:hanging="360"/>
        <w:jc w:val="both"/>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год, месяц, дата рождения;</w:t>
      </w:r>
    </w:p>
    <w:p w:rsidR="00000000" w:rsidDel="00000000" w:rsidP="00000000" w:rsidRDefault="00000000" w:rsidRPr="00000000" w14:paraId="000000F6">
      <w:pPr>
        <w:numPr>
          <w:ilvl w:val="0"/>
          <w:numId w:val="3"/>
        </w:numPr>
        <w:spacing w:after="200" w:line="240" w:lineRule="auto"/>
        <w:ind w:left="1353" w:hanging="360"/>
        <w:jc w:val="both"/>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номер телефона;</w:t>
      </w:r>
    </w:p>
    <w:p w:rsidR="00000000" w:rsidDel="00000000" w:rsidP="00000000" w:rsidRDefault="00000000" w:rsidRPr="00000000" w14:paraId="000000F7">
      <w:pPr>
        <w:numPr>
          <w:ilvl w:val="0"/>
          <w:numId w:val="3"/>
        </w:numPr>
        <w:spacing w:after="200" w:line="240" w:lineRule="auto"/>
        <w:ind w:left="1353" w:hanging="360"/>
        <w:jc w:val="both"/>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должность, место работы</w:t>
      </w:r>
    </w:p>
    <w:p w:rsidR="00000000" w:rsidDel="00000000" w:rsidP="00000000" w:rsidRDefault="00000000" w:rsidRPr="00000000" w14:paraId="000000F8">
      <w:pPr>
        <w:numPr>
          <w:ilvl w:val="0"/>
          <w:numId w:val="3"/>
        </w:numPr>
        <w:spacing w:after="200" w:line="240" w:lineRule="auto"/>
        <w:ind w:left="1353" w:hanging="360"/>
        <w:jc w:val="both"/>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адрес электронной почты.</w:t>
      </w:r>
    </w:p>
    <w:p w:rsidR="00000000" w:rsidDel="00000000" w:rsidP="00000000" w:rsidRDefault="00000000" w:rsidRPr="00000000" w14:paraId="000000F9">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3.</w:t>
        <w:tab/>
        <w:t xml:space="preserve">Перечень персональных данных Субъекта (участника соревновании), передаваемых оператору на обработку:</w:t>
      </w:r>
    </w:p>
    <w:p w:rsidR="00000000" w:rsidDel="00000000" w:rsidP="00000000" w:rsidRDefault="00000000" w:rsidRPr="00000000" w14:paraId="000000FA">
      <w:pPr>
        <w:numPr>
          <w:ilvl w:val="0"/>
          <w:numId w:val="3"/>
        </w:numPr>
        <w:spacing w:after="200" w:line="240" w:lineRule="auto"/>
        <w:ind w:left="1353" w:hanging="360"/>
        <w:jc w:val="both"/>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фамилия, имя, отчество;</w:t>
      </w:r>
    </w:p>
    <w:p w:rsidR="00000000" w:rsidDel="00000000" w:rsidP="00000000" w:rsidRDefault="00000000" w:rsidRPr="00000000" w14:paraId="000000FB">
      <w:pPr>
        <w:numPr>
          <w:ilvl w:val="0"/>
          <w:numId w:val="3"/>
        </w:numPr>
        <w:spacing w:after="200" w:line="240" w:lineRule="auto"/>
        <w:ind w:left="1353" w:hanging="360"/>
        <w:jc w:val="both"/>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год, месяц, дата рождения;</w:t>
      </w:r>
    </w:p>
    <w:p w:rsidR="00000000" w:rsidDel="00000000" w:rsidP="00000000" w:rsidRDefault="00000000" w:rsidRPr="00000000" w14:paraId="000000FC">
      <w:pPr>
        <w:numPr>
          <w:ilvl w:val="0"/>
          <w:numId w:val="3"/>
        </w:numPr>
        <w:spacing w:after="200" w:line="240" w:lineRule="auto"/>
        <w:ind w:left="1353" w:hanging="360"/>
        <w:jc w:val="both"/>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образовательное учреждение и его адрес;</w:t>
      </w:r>
    </w:p>
    <w:p w:rsidR="00000000" w:rsidDel="00000000" w:rsidP="00000000" w:rsidRDefault="00000000" w:rsidRPr="00000000" w14:paraId="000000FD">
      <w:pPr>
        <w:numPr>
          <w:ilvl w:val="0"/>
          <w:numId w:val="3"/>
        </w:numPr>
        <w:spacing w:after="200" w:line="240" w:lineRule="auto"/>
        <w:ind w:left="1353" w:hanging="360"/>
        <w:jc w:val="both"/>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номер телефона;</w:t>
      </w:r>
    </w:p>
    <w:p w:rsidR="00000000" w:rsidDel="00000000" w:rsidP="00000000" w:rsidRDefault="00000000" w:rsidRPr="00000000" w14:paraId="000000FE">
      <w:pPr>
        <w:numPr>
          <w:ilvl w:val="0"/>
          <w:numId w:val="3"/>
        </w:numPr>
        <w:spacing w:after="200" w:line="240" w:lineRule="auto"/>
        <w:ind w:left="1353" w:hanging="360"/>
        <w:jc w:val="both"/>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адрес электронной почты.</w:t>
      </w:r>
    </w:p>
    <w:p w:rsidR="00000000" w:rsidDel="00000000" w:rsidP="00000000" w:rsidRDefault="00000000" w:rsidRPr="00000000" w14:paraId="000000FF">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4. Согласие даётся с целью участия Субъекта в окружных соревнованиях Оператора. </w:t>
      </w:r>
    </w:p>
    <w:p w:rsidR="00000000" w:rsidDel="00000000" w:rsidP="00000000" w:rsidRDefault="00000000" w:rsidRPr="00000000" w14:paraId="00000100">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5. 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000000" w:rsidDel="00000000" w:rsidP="00000000" w:rsidRDefault="00000000" w:rsidRPr="00000000" w14:paraId="00000101">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6.</w:t>
        <w:tab/>
        <w:t xml:space="preserve">В целях информационного обеспечения Субъект (участник соревновании) согласен на включение в общедоступные источники персональных данных следующих персональных данных:</w:t>
      </w:r>
    </w:p>
    <w:p w:rsidR="00000000" w:rsidDel="00000000" w:rsidP="00000000" w:rsidRDefault="00000000" w:rsidRPr="00000000" w14:paraId="00000102">
      <w:pPr>
        <w:numPr>
          <w:ilvl w:val="0"/>
          <w:numId w:val="4"/>
        </w:numPr>
        <w:spacing w:after="200" w:line="240" w:lineRule="auto"/>
        <w:ind w:left="795" w:hanging="360"/>
        <w:jc w:val="both"/>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фамилия, имя, отчество, </w:t>
      </w:r>
    </w:p>
    <w:p w:rsidR="00000000" w:rsidDel="00000000" w:rsidP="00000000" w:rsidRDefault="00000000" w:rsidRPr="00000000" w14:paraId="00000103">
      <w:pPr>
        <w:numPr>
          <w:ilvl w:val="0"/>
          <w:numId w:val="4"/>
        </w:numPr>
        <w:spacing w:after="200" w:line="240" w:lineRule="auto"/>
        <w:ind w:left="795" w:hanging="360"/>
        <w:jc w:val="both"/>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год, месяц, дата рождения,</w:t>
      </w:r>
    </w:p>
    <w:p w:rsidR="00000000" w:rsidDel="00000000" w:rsidP="00000000" w:rsidRDefault="00000000" w:rsidRPr="00000000" w14:paraId="00000104">
      <w:pPr>
        <w:numPr>
          <w:ilvl w:val="0"/>
          <w:numId w:val="4"/>
        </w:numPr>
        <w:spacing w:after="200" w:line="240" w:lineRule="auto"/>
        <w:ind w:left="795" w:hanging="360"/>
        <w:jc w:val="both"/>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образовательное учреждение и его адрес,</w:t>
      </w:r>
    </w:p>
    <w:p w:rsidR="00000000" w:rsidDel="00000000" w:rsidP="00000000" w:rsidRDefault="00000000" w:rsidRPr="00000000" w14:paraId="00000105">
      <w:pPr>
        <w:numPr>
          <w:ilvl w:val="0"/>
          <w:numId w:val="4"/>
        </w:numPr>
        <w:spacing w:after="200" w:line="240" w:lineRule="auto"/>
        <w:ind w:left="795" w:hanging="360"/>
        <w:jc w:val="both"/>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номер телефона,</w:t>
      </w:r>
    </w:p>
    <w:p w:rsidR="00000000" w:rsidDel="00000000" w:rsidP="00000000" w:rsidRDefault="00000000" w:rsidRPr="00000000" w14:paraId="00000106">
      <w:pPr>
        <w:numPr>
          <w:ilvl w:val="0"/>
          <w:numId w:val="4"/>
        </w:numPr>
        <w:spacing w:after="200" w:line="240" w:lineRule="auto"/>
        <w:ind w:left="795" w:hanging="360"/>
        <w:jc w:val="both"/>
        <w:rPr>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адрес электронной почты.</w:t>
      </w:r>
    </w:p>
    <w:p w:rsidR="00000000" w:rsidDel="00000000" w:rsidP="00000000" w:rsidRDefault="00000000" w:rsidRPr="00000000" w14:paraId="00000107">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000000" w:rsidDel="00000000" w:rsidP="00000000" w:rsidRDefault="00000000" w:rsidRPr="00000000" w14:paraId="00000108">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7.1. Персональные данные подлежат хранению в течение сроков, установленных законодательством РФ.</w:t>
      </w:r>
    </w:p>
    <w:p w:rsidR="00000000" w:rsidDel="00000000" w:rsidP="00000000" w:rsidRDefault="00000000" w:rsidRPr="00000000" w14:paraId="00000109">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7.2. После завершения обработки персональные данные уничтожаются.</w:t>
      </w:r>
    </w:p>
    <w:p w:rsidR="00000000" w:rsidDel="00000000" w:rsidP="00000000" w:rsidRDefault="00000000" w:rsidRPr="00000000" w14:paraId="0000010A">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7.3.Субъект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000000" w:rsidDel="00000000" w:rsidP="00000000" w:rsidRDefault="00000000" w:rsidRPr="00000000" w14:paraId="0000010B">
      <w:pPr>
        <w:spacing w:line="240" w:lineRule="auto"/>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10C">
      <w:pPr>
        <w:spacing w:line="240" w:lineRule="auto"/>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10D">
      <w:pPr>
        <w:spacing w:line="240" w:lineRule="auto"/>
        <w:jc w:val="both"/>
        <w:rPr>
          <w:rFonts w:ascii="Times New Roman" w:cs="Times New Roman" w:eastAsia="Times New Roman" w:hAnsi="Times New Roman"/>
          <w:color w:val="000000"/>
          <w:sz w:val="26"/>
          <w:szCs w:val="26"/>
        </w:rPr>
      </w:pPr>
      <w:r w:rsidDel="00000000" w:rsidR="00000000" w:rsidRPr="00000000">
        <w:rPr>
          <w:rtl w:val="0"/>
        </w:rPr>
      </w:r>
    </w:p>
    <w:tbl>
      <w:tblPr>
        <w:tblStyle w:val="Table4"/>
        <w:tblW w:w="9464.0" w:type="dxa"/>
        <w:jc w:val="left"/>
        <w:tblInd w:w="0.0" w:type="dxa"/>
        <w:tblLayout w:type="fixed"/>
        <w:tblLook w:val="0000"/>
      </w:tblPr>
      <w:tblGrid>
        <w:gridCol w:w="2906"/>
        <w:gridCol w:w="6558"/>
        <w:tblGridChange w:id="0">
          <w:tblGrid>
            <w:gridCol w:w="2906"/>
            <w:gridCol w:w="6558"/>
          </w:tblGrid>
        </w:tblGridChange>
      </w:tblGrid>
      <w:tr>
        <w:tc>
          <w:tcPr>
            <w:gridSpan w:val="2"/>
          </w:tcPr>
          <w:p w:rsidR="00000000" w:rsidDel="00000000" w:rsidP="00000000" w:rsidRDefault="00000000" w:rsidRPr="00000000" w14:paraId="0000010E">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«___»________________ 20__г.</w:t>
            </w:r>
          </w:p>
        </w:tc>
      </w:tr>
      <w:tr>
        <w:tc>
          <w:tcPr>
            <w:gridSpan w:val="2"/>
          </w:tcPr>
          <w:p w:rsidR="00000000" w:rsidDel="00000000" w:rsidP="00000000" w:rsidRDefault="00000000" w:rsidRPr="00000000" w14:paraId="00000110">
            <w:pPr>
              <w:spacing w:line="240" w:lineRule="auto"/>
              <w:jc w:val="both"/>
              <w:rPr>
                <w:rFonts w:ascii="Times New Roman" w:cs="Times New Roman" w:eastAsia="Times New Roman" w:hAnsi="Times New Roman"/>
                <w:color w:val="000000"/>
                <w:sz w:val="26"/>
                <w:szCs w:val="26"/>
              </w:rPr>
            </w:pPr>
            <w:r w:rsidDel="00000000" w:rsidR="00000000" w:rsidRPr="00000000">
              <w:rPr>
                <w:rtl w:val="0"/>
              </w:rPr>
            </w:r>
          </w:p>
        </w:tc>
      </w:tr>
      <w:tr>
        <w:tc>
          <w:tcPr>
            <w:gridSpan w:val="2"/>
          </w:tcPr>
          <w:p w:rsidR="00000000" w:rsidDel="00000000" w:rsidP="00000000" w:rsidRDefault="00000000" w:rsidRPr="00000000" w14:paraId="00000112">
            <w:pPr>
              <w:spacing w:line="240" w:lineRule="auto"/>
              <w:jc w:val="both"/>
              <w:rPr>
                <w:rFonts w:ascii="Times New Roman" w:cs="Times New Roman" w:eastAsia="Times New Roman" w:hAnsi="Times New Roman"/>
                <w:color w:val="000000"/>
                <w:sz w:val="26"/>
                <w:szCs w:val="26"/>
              </w:rPr>
            </w:pPr>
            <w:r w:rsidDel="00000000" w:rsidR="00000000" w:rsidRPr="00000000">
              <w:rPr>
                <w:rtl w:val="0"/>
              </w:rPr>
            </w:r>
          </w:p>
        </w:tc>
      </w:tr>
      <w:tr>
        <w:tc>
          <w:tcPr>
            <w:gridSpan w:val="2"/>
          </w:tcPr>
          <w:p w:rsidR="00000000" w:rsidDel="00000000" w:rsidP="00000000" w:rsidRDefault="00000000" w:rsidRPr="00000000" w14:paraId="00000114">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_____________________ /_________________________________________________</w:t>
            </w:r>
          </w:p>
        </w:tc>
      </w:tr>
      <w:tr>
        <w:tc>
          <w:tcPr/>
          <w:p w:rsidR="00000000" w:rsidDel="00000000" w:rsidP="00000000" w:rsidRDefault="00000000" w:rsidRPr="00000000" w14:paraId="00000116">
            <w:pPr>
              <w:spacing w:line="240" w:lineRule="auto"/>
              <w:jc w:val="both"/>
              <w:rPr>
                <w:rFonts w:ascii="Times New Roman" w:cs="Times New Roman" w:eastAsia="Times New Roman" w:hAnsi="Times New Roman"/>
                <w:color w:val="000000"/>
                <w:sz w:val="26"/>
                <w:szCs w:val="26"/>
                <w:vertAlign w:val="superscript"/>
              </w:rPr>
            </w:pPr>
            <w:r w:rsidDel="00000000" w:rsidR="00000000" w:rsidRPr="00000000">
              <w:rPr>
                <w:rFonts w:ascii="Times New Roman" w:cs="Times New Roman" w:eastAsia="Times New Roman" w:hAnsi="Times New Roman"/>
                <w:color w:val="000000"/>
                <w:sz w:val="26"/>
                <w:szCs w:val="26"/>
                <w:vertAlign w:val="superscript"/>
                <w:rtl w:val="0"/>
              </w:rPr>
              <w:t xml:space="preserve">(подпись)</w:t>
            </w:r>
          </w:p>
        </w:tc>
        <w:tc>
          <w:tcPr/>
          <w:p w:rsidR="00000000" w:rsidDel="00000000" w:rsidP="00000000" w:rsidRDefault="00000000" w:rsidRPr="00000000" w14:paraId="00000117">
            <w:pPr>
              <w:spacing w:line="2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vertAlign w:val="superscript"/>
                <w:rtl w:val="0"/>
              </w:rPr>
              <w:t xml:space="preserve">(инициалы, фамилия)</w:t>
            </w:r>
            <w:r w:rsidDel="00000000" w:rsidR="00000000" w:rsidRPr="00000000">
              <w:rPr>
                <w:rtl w:val="0"/>
              </w:rPr>
            </w:r>
          </w:p>
        </w:tc>
      </w:tr>
    </w:tbl>
    <w:p w:rsidR="00000000" w:rsidDel="00000000" w:rsidP="00000000" w:rsidRDefault="00000000" w:rsidRPr="00000000" w14:paraId="00000118">
      <w:pPr>
        <w:spacing w:after="20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7"/>
          <w:szCs w:val="27"/>
          <w:u w:val="none"/>
          <w:shd w:fill="auto" w:val="clear"/>
          <w:vertAlign w:val="baseline"/>
        </w:rPr>
      </w:pPr>
      <w:bookmarkStart w:colFirst="0" w:colLast="0" w:name="_2et92p0" w:id="4"/>
      <w:bookmarkEnd w:id="4"/>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ПРИЛОЖЕНИЕ № 3</w:t>
      </w:r>
    </w:p>
    <w:p w:rsidR="00000000" w:rsidDel="00000000" w:rsidP="00000000" w:rsidRDefault="00000000" w:rsidRPr="00000000" w14:paraId="0000011F">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Согласие представителя субъекта персональных данных </w:t>
      </w:r>
    </w:p>
    <w:p w:rsidR="00000000" w:rsidDel="00000000" w:rsidP="00000000" w:rsidRDefault="00000000" w:rsidRPr="00000000" w14:paraId="00000120">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 фото и видеосъемку несовершеннолетнего</w:t>
      </w:r>
    </w:p>
    <w:p w:rsidR="00000000" w:rsidDel="00000000" w:rsidP="00000000" w:rsidRDefault="00000000" w:rsidRPr="00000000" w14:paraId="000001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Я,_________________________________________________________________________________________________________________________________________________________</w:t>
      </w:r>
    </w:p>
    <w:p w:rsidR="00000000" w:rsidDel="00000000" w:rsidP="00000000" w:rsidRDefault="00000000" w:rsidRPr="00000000" w14:paraId="00000122">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 </w:t>
      </w:r>
      <w:r w:rsidDel="00000000" w:rsidR="00000000" w:rsidRPr="00000000">
        <w:rPr>
          <w:rFonts w:ascii="Times New Roman" w:cs="Times New Roman" w:eastAsia="Times New Roman" w:hAnsi="Times New Roman"/>
          <w:sz w:val="16"/>
          <w:szCs w:val="16"/>
          <w:rtl w:val="0"/>
        </w:rPr>
        <w:t xml:space="preserve">(фамилия,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000000" w:rsidDel="00000000" w:rsidP="00000000" w:rsidRDefault="00000000" w:rsidRPr="00000000" w14:paraId="000001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даю согласие в отношении </w:t>
      </w:r>
    </w:p>
    <w:p w:rsidR="00000000" w:rsidDel="00000000" w:rsidP="00000000" w:rsidRDefault="00000000" w:rsidRPr="00000000" w14:paraId="000001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125">
      <w:pPr>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(фамилия, имя, отчество несовершеннолетнего)</w:t>
      </w:r>
    </w:p>
    <w:p w:rsidR="00000000" w:rsidDel="00000000" w:rsidP="00000000" w:rsidRDefault="00000000" w:rsidRPr="00000000" w14:paraId="00000126">
      <w:pPr>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27">
      <w:pPr>
        <w:spacing w:before="12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 фото и видеосъемку в одетом виде моего ребёнка в муниципальном образовательном учреждении дополнительного образования «Центр образования и профессиональной ориентации» (далее – МАОУ ДО «ЦОиПО»).</w:t>
      </w:r>
    </w:p>
    <w:p w:rsidR="00000000" w:rsidDel="00000000" w:rsidP="00000000" w:rsidRDefault="00000000" w:rsidRPr="00000000" w14:paraId="00000128">
      <w:pPr>
        <w:spacing w:before="120" w:line="240" w:lineRule="auto"/>
        <w:ind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 даю согласие на использование фото и видеоматериалов несовершеннолетнего исключительно</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в следующих целях: </w:t>
      </w:r>
    </w:p>
    <w:p w:rsidR="00000000" w:rsidDel="00000000" w:rsidP="00000000" w:rsidRDefault="00000000" w:rsidRPr="00000000" w14:paraId="000001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Размещение на сайте МАОУ ДО «ЦОиПО»;</w:t>
      </w:r>
    </w:p>
    <w:p w:rsidR="00000000" w:rsidDel="00000000" w:rsidP="00000000" w:rsidRDefault="00000000" w:rsidRPr="00000000" w14:paraId="000001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Размещение на стендах МАОУ ДО «ЦОиПО»;</w:t>
      </w:r>
    </w:p>
    <w:p w:rsidR="00000000" w:rsidDel="00000000" w:rsidP="00000000" w:rsidRDefault="00000000" w:rsidRPr="00000000" w14:paraId="000001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целиком либо отдельными фрагментами звукового и визуального ряда рекламного видеоролика.</w:t>
      </w:r>
    </w:p>
    <w:p w:rsidR="00000000" w:rsidDel="00000000" w:rsidP="00000000" w:rsidRDefault="00000000" w:rsidRPr="00000000" w14:paraId="0000012C">
      <w:pPr>
        <w:shd w:fill="ffffff" w:val="clear"/>
        <w:spacing w:line="240" w:lineRule="auto"/>
        <w:ind w:firstLine="709"/>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2D">
      <w:pPr>
        <w:shd w:fill="ffffff" w:val="clea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 информирован(а), что МАОУ ДО «ЦОиПО» гарантирует обработку фото и видеоматериалов несовершеннолетнего в соответствии с интересами МАОУ ДО «ЦОиПО» и с действующим законодательством Российской Федерации.</w:t>
      </w:r>
    </w:p>
    <w:p w:rsidR="00000000" w:rsidDel="00000000" w:rsidP="00000000" w:rsidRDefault="00000000" w:rsidRPr="00000000" w14:paraId="0000012E">
      <w:pPr>
        <w:shd w:fill="ffffff" w:val="clear"/>
        <w:spacing w:line="240" w:lineRule="auto"/>
        <w:ind w:firstLine="709"/>
        <w:jc w:val="both"/>
        <w:rPr>
          <w:rFonts w:ascii="Verdana" w:cs="Verdana" w:eastAsia="Verdana" w:hAnsi="Verdana"/>
          <w:sz w:val="26"/>
          <w:szCs w:val="26"/>
        </w:rPr>
      </w:pPr>
      <w:r w:rsidDel="00000000" w:rsidR="00000000" w:rsidRPr="00000000">
        <w:rPr>
          <w:rFonts w:ascii="Times New Roman" w:cs="Times New Roman" w:eastAsia="Times New Roman" w:hAnsi="Times New Roman"/>
          <w:sz w:val="26"/>
          <w:szCs w:val="26"/>
          <w:rtl w:val="0"/>
        </w:rPr>
        <w:t xml:space="preserve">Данное согласие действует до достижения целей обработки фото и видеоматериалов или в течение срока хранения информации.</w:t>
      </w:r>
      <w:r w:rsidDel="00000000" w:rsidR="00000000" w:rsidRPr="00000000">
        <w:rPr>
          <w:rtl w:val="0"/>
        </w:rPr>
      </w:r>
    </w:p>
    <w:p w:rsidR="00000000" w:rsidDel="00000000" w:rsidP="00000000" w:rsidRDefault="00000000" w:rsidRPr="00000000" w14:paraId="0000012F">
      <w:pPr>
        <w:shd w:fill="ffffff" w:val="clea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Данное согласие может быть отозвано в любой момент по моему письменному заявлению. </w:t>
      </w:r>
    </w:p>
    <w:p w:rsidR="00000000" w:rsidDel="00000000" w:rsidP="00000000" w:rsidRDefault="00000000" w:rsidRPr="00000000" w14:paraId="00000130">
      <w:pPr>
        <w:shd w:fill="ffffff" w:val="clea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Я подтверждаю, что, давая такое согласие, я действую по собственной воле и в интересах несовершеннолетнего.</w:t>
      </w:r>
    </w:p>
    <w:p w:rsidR="00000000" w:rsidDel="00000000" w:rsidP="00000000" w:rsidRDefault="00000000" w:rsidRPr="00000000" w14:paraId="000001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pacing w:line="24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pacing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           ________________ /___________________/</w:t>
      </w:r>
    </w:p>
    <w:p w:rsidR="00000000" w:rsidDel="00000000" w:rsidP="00000000" w:rsidRDefault="00000000" w:rsidRPr="00000000" w14:paraId="00000134">
      <w:pPr>
        <w:spacing w:line="24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spacing w:line="240" w:lineRule="auto"/>
        <w:ind w:left="510" w:firstLine="45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ab/>
        <w:tab/>
        <w:tab/>
        <w:tab/>
        <w:tab/>
        <w:tab/>
        <w:tab/>
        <w:tab/>
        <w:t xml:space="preserve">«___» __________ 20 _ г.</w:t>
      </w:r>
      <w:r w:rsidDel="00000000" w:rsidR="00000000" w:rsidRPr="00000000">
        <w:rPr>
          <w:rtl w:val="0"/>
        </w:rPr>
      </w:r>
    </w:p>
    <w:p w:rsidR="00000000" w:rsidDel="00000000" w:rsidP="00000000" w:rsidRDefault="00000000" w:rsidRPr="00000000" w14:paraId="00000136">
      <w:pPr>
        <w:rPr>
          <w:rFonts w:ascii="Calibri" w:cs="Calibri" w:eastAsia="Calibri" w:hAnsi="Calibri"/>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sectPr>
      <w:pgSz w:h="16834" w:w="11909"/>
      <w:pgMar w:bottom="567" w:top="99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Verdan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353" w:hanging="359.9999999999999"/>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95" w:hanging="360"/>
      </w:pPr>
      <w:rPr>
        <w:rFonts w:ascii="Times New Roman" w:cs="Times New Roman" w:eastAsia="Times New Roman" w:hAnsi="Times New Roman"/>
      </w:rPr>
    </w:lvl>
    <w:lvl w:ilvl="1">
      <w:start w:val="1"/>
      <w:numFmt w:val="bullet"/>
      <w:lvlText w:val="o"/>
      <w:lvlJc w:val="left"/>
      <w:pPr>
        <w:ind w:left="1515" w:hanging="360"/>
      </w:pPr>
      <w:rPr>
        <w:rFonts w:ascii="Courier New" w:cs="Courier New" w:eastAsia="Courier New" w:hAnsi="Courier New"/>
      </w:rPr>
    </w:lvl>
    <w:lvl w:ilvl="2">
      <w:start w:val="1"/>
      <w:numFmt w:val="bullet"/>
      <w:lvlText w:val="▪"/>
      <w:lvlJc w:val="left"/>
      <w:pPr>
        <w:ind w:left="2235" w:hanging="360"/>
      </w:pPr>
      <w:rPr>
        <w:rFonts w:ascii="Noto Sans Symbols" w:cs="Noto Sans Symbols" w:eastAsia="Noto Sans Symbols" w:hAnsi="Noto Sans Symbols"/>
      </w:rPr>
    </w:lvl>
    <w:lvl w:ilvl="3">
      <w:start w:val="1"/>
      <w:numFmt w:val="bullet"/>
      <w:lvlText w:val="●"/>
      <w:lvlJc w:val="left"/>
      <w:pPr>
        <w:ind w:left="2955" w:hanging="360"/>
      </w:pPr>
      <w:rPr>
        <w:rFonts w:ascii="Noto Sans Symbols" w:cs="Noto Sans Symbols" w:eastAsia="Noto Sans Symbols" w:hAnsi="Noto Sans Symbols"/>
      </w:rPr>
    </w:lvl>
    <w:lvl w:ilvl="4">
      <w:start w:val="1"/>
      <w:numFmt w:val="bullet"/>
      <w:lvlText w:val="o"/>
      <w:lvlJc w:val="left"/>
      <w:pPr>
        <w:ind w:left="3675" w:hanging="360"/>
      </w:pPr>
      <w:rPr>
        <w:rFonts w:ascii="Courier New" w:cs="Courier New" w:eastAsia="Courier New" w:hAnsi="Courier New"/>
      </w:rPr>
    </w:lvl>
    <w:lvl w:ilvl="5">
      <w:start w:val="1"/>
      <w:numFmt w:val="bullet"/>
      <w:lvlText w:val="▪"/>
      <w:lvlJc w:val="left"/>
      <w:pPr>
        <w:ind w:left="4395" w:hanging="360"/>
      </w:pPr>
      <w:rPr>
        <w:rFonts w:ascii="Noto Sans Symbols" w:cs="Noto Sans Symbols" w:eastAsia="Noto Sans Symbols" w:hAnsi="Noto Sans Symbols"/>
      </w:rPr>
    </w:lvl>
    <w:lvl w:ilvl="6">
      <w:start w:val="1"/>
      <w:numFmt w:val="bullet"/>
      <w:lvlText w:val="●"/>
      <w:lvlJc w:val="left"/>
      <w:pPr>
        <w:ind w:left="5115" w:hanging="360"/>
      </w:pPr>
      <w:rPr>
        <w:rFonts w:ascii="Noto Sans Symbols" w:cs="Noto Sans Symbols" w:eastAsia="Noto Sans Symbols" w:hAnsi="Noto Sans Symbols"/>
      </w:rPr>
    </w:lvl>
    <w:lvl w:ilvl="7">
      <w:start w:val="1"/>
      <w:numFmt w:val="bullet"/>
      <w:lvlText w:val="o"/>
      <w:lvlJc w:val="left"/>
      <w:pPr>
        <w:ind w:left="5835" w:hanging="360"/>
      </w:pPr>
      <w:rPr>
        <w:rFonts w:ascii="Courier New" w:cs="Courier New" w:eastAsia="Courier New" w:hAnsi="Courier New"/>
      </w:rPr>
    </w:lvl>
    <w:lvl w:ilvl="8">
      <w:start w:val="1"/>
      <w:numFmt w:val="bullet"/>
      <w:lvlText w:val="▪"/>
      <w:lvlJc w:val="left"/>
      <w:pPr>
        <w:ind w:left="6555" w:hanging="360"/>
      </w:pPr>
      <w:rPr>
        <w:rFonts w:ascii="Noto Sans Symbols" w:cs="Noto Sans Symbols" w:eastAsia="Noto Sans Symbols" w:hAnsi="Noto Sans Symbols"/>
      </w:rPr>
    </w:lvl>
  </w:abstractNum>
  <w:abstractNum w:abstractNumId="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7">
    <w:lvl w:ilvl="0">
      <w:start w:val="3"/>
      <w:numFmt w:val="decimal"/>
      <w:lvlText w:val="%1."/>
      <w:lvlJc w:val="left"/>
      <w:pPr>
        <w:ind w:left="4755"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7"/>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oy_myk23@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