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75" w:rsidRPr="000E4075" w:rsidRDefault="000E4075" w:rsidP="000E4075">
      <w:pPr>
        <w:widowControl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</w:pPr>
      <w:r w:rsidRPr="000E4075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  <w:t>Конкурсное задание</w:t>
      </w:r>
    </w:p>
    <w:p w:rsidR="000E4075" w:rsidRDefault="000E4075" w:rsidP="000E4075">
      <w:pPr>
        <w:widowControl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  <w:t>по компетенции</w:t>
      </w:r>
    </w:p>
    <w:p w:rsidR="000E4075" w:rsidRPr="000E4075" w:rsidRDefault="000E4075" w:rsidP="000E4075">
      <w:pPr>
        <w:widowControl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  <w:t>«Ремонт и обслуживание легковых автомобилей</w:t>
      </w:r>
      <w:r w:rsidRPr="000E4075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  <w:t>»</w:t>
      </w:r>
    </w:p>
    <w:p w:rsidR="000E4075" w:rsidRPr="000E4075" w:rsidRDefault="000E4075" w:rsidP="000E4075">
      <w:pPr>
        <w:widowControl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</w:pPr>
      <w:r w:rsidRPr="000E4075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  <w:t>муниципального конкурса «АРТ-Skills»</w:t>
      </w:r>
    </w:p>
    <w:p w:rsidR="000E4075" w:rsidRPr="000E4075" w:rsidRDefault="000E4075" w:rsidP="000E4075">
      <w:pPr>
        <w:widowControl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</w:pPr>
      <w:r w:rsidRPr="000E4075">
        <w:rPr>
          <w:rFonts w:ascii="Times New Roman" w:eastAsia="MS Mincho" w:hAnsi="Times New Roman" w:cs="Times New Roman"/>
          <w:color w:val="auto"/>
          <w:lang w:eastAsia="ja-JP"/>
        </w:rPr>
        <w:t>2018-2019 учебный год</w:t>
      </w:r>
    </w:p>
    <w:p w:rsidR="000E4075" w:rsidRPr="000E4075" w:rsidRDefault="000E4075" w:rsidP="00E5273F">
      <w:pPr>
        <w:pStyle w:val="Bodytext30"/>
        <w:shd w:val="clear" w:color="auto" w:fill="auto"/>
        <w:spacing w:line="240" w:lineRule="auto"/>
        <w:ind w:left="20" w:firstLine="680"/>
      </w:pP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Общее время выполнения задания </w:t>
      </w:r>
      <w:r w:rsidRPr="000E4075">
        <w:rPr>
          <w:rStyle w:val="Bodytext4165ptBoldItalicSpacing-3pt"/>
          <w:b w:val="0"/>
          <w:i w:val="0"/>
          <w:sz w:val="24"/>
          <w:szCs w:val="24"/>
        </w:rPr>
        <w:t>4</w:t>
      </w:r>
      <w:r w:rsidR="000E4075">
        <w:rPr>
          <w:rStyle w:val="Bodytext4165ptBoldItalicSpacing-3pt"/>
          <w:b w:val="0"/>
          <w:i w:val="0"/>
          <w:sz w:val="24"/>
          <w:szCs w:val="24"/>
        </w:rPr>
        <w:t xml:space="preserve">            </w:t>
      </w:r>
      <w:r w:rsidRPr="000E4075">
        <w:rPr>
          <w:sz w:val="24"/>
          <w:szCs w:val="24"/>
        </w:rPr>
        <w:t>часа. Задание выполняется в команде из 2 человек. Возрастные ограничения по участникам -</w:t>
      </w:r>
      <w:r w:rsidR="00E5273F" w:rsidRPr="000E4075">
        <w:rPr>
          <w:sz w:val="24"/>
          <w:szCs w:val="24"/>
        </w:rPr>
        <w:t xml:space="preserve"> </w:t>
      </w:r>
      <w:r w:rsidRPr="000E4075">
        <w:rPr>
          <w:sz w:val="24"/>
          <w:szCs w:val="24"/>
        </w:rPr>
        <w:t>14-17 лет.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Организация Арт </w:t>
      </w:r>
      <w:r w:rsidRPr="000E4075">
        <w:rPr>
          <w:sz w:val="24"/>
          <w:szCs w:val="24"/>
          <w:lang w:val="en-US"/>
        </w:rPr>
        <w:t>Skills</w:t>
      </w:r>
      <w:r w:rsidRPr="000E4075">
        <w:rPr>
          <w:sz w:val="24"/>
          <w:szCs w:val="24"/>
        </w:rPr>
        <w:t xml:space="preserve">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140140" w:rsidRPr="000E4075" w:rsidRDefault="005D5B0F" w:rsidP="000E4075">
      <w:pPr>
        <w:pStyle w:val="Bodytext30"/>
        <w:shd w:val="clear" w:color="auto" w:fill="auto"/>
        <w:tabs>
          <w:tab w:val="left" w:pos="662"/>
        </w:tabs>
        <w:spacing w:line="240" w:lineRule="auto"/>
        <w:ind w:left="709" w:firstLine="0"/>
        <w:rPr>
          <w:sz w:val="24"/>
          <w:szCs w:val="24"/>
        </w:rPr>
      </w:pPr>
      <w:r w:rsidRPr="000E4075">
        <w:rPr>
          <w:sz w:val="24"/>
          <w:szCs w:val="24"/>
        </w:rPr>
        <w:t>Описание компетенции.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Актуальность компетенции: Участие в данной компетенции позволит участнику лучше узнать свои слабые и сильные стороны, сравнить свой уровень развития с уровнем развития других ребят, понять, что ему надо в себе улучшить, что в итоге приведет к повышению профессионального уровня участника. Компетенция включает знания по следующим основным автомобильным узлам и агрегатам: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662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Двигатель внутреннего сгорания ВАЗ-2103.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662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Тормозная система автомобиля ВАЗ-2106.</w:t>
      </w:r>
    </w:p>
    <w:p w:rsidR="000E4075" w:rsidRDefault="000E4075" w:rsidP="000E4075">
      <w:pPr>
        <w:pStyle w:val="Bodytext3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40140" w:rsidRPr="000E4075" w:rsidRDefault="005D5B0F" w:rsidP="000E4075">
      <w:pPr>
        <w:pStyle w:val="Bodytext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Требования к квалификации</w:t>
      </w:r>
      <w:r w:rsidR="000E4075">
        <w:rPr>
          <w:sz w:val="24"/>
          <w:szCs w:val="24"/>
        </w:rPr>
        <w:t>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Участники должны обладать уверенными познаниями в профессиональных областях, относящихся </w:t>
      </w:r>
      <w:r w:rsidR="00C75CB4" w:rsidRPr="000E4075">
        <w:rPr>
          <w:sz w:val="24"/>
          <w:szCs w:val="24"/>
        </w:rPr>
        <w:t>к ремонту легковых автомобилей</w:t>
      </w:r>
      <w:r w:rsidRPr="000E4075">
        <w:rPr>
          <w:sz w:val="24"/>
          <w:szCs w:val="24"/>
        </w:rPr>
        <w:t>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Общая профессиональная пригодность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0E4075">
        <w:rPr>
          <w:i/>
          <w:sz w:val="24"/>
          <w:szCs w:val="24"/>
        </w:rPr>
        <w:t>Знания в следующих областях:</w:t>
      </w:r>
    </w:p>
    <w:p w:rsidR="00E5273F" w:rsidRPr="000E4075" w:rsidRDefault="00E5273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- з</w:t>
      </w:r>
      <w:r w:rsidR="005D5B0F" w:rsidRPr="000E4075">
        <w:rPr>
          <w:sz w:val="24"/>
          <w:szCs w:val="24"/>
        </w:rPr>
        <w:t>нания по технике безопасности на рабочем месте, включая умения, необходимые для применения основных правил техники безопасности и правил</w:t>
      </w:r>
      <w:r w:rsidRPr="000E4075">
        <w:rPr>
          <w:sz w:val="24"/>
          <w:szCs w:val="24"/>
        </w:rPr>
        <w:t xml:space="preserve"> действия в аварийных ситуациях;</w:t>
      </w:r>
      <w:r w:rsidR="005D5B0F" w:rsidRPr="000E4075">
        <w:rPr>
          <w:sz w:val="24"/>
          <w:szCs w:val="24"/>
        </w:rPr>
        <w:t xml:space="preserve"> </w:t>
      </w:r>
    </w:p>
    <w:p w:rsidR="00140140" w:rsidRPr="000E4075" w:rsidRDefault="00E5273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поддержание безопасных условий на своем рабочем месте и на других рабочих местах;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0E4075">
        <w:rPr>
          <w:i/>
          <w:sz w:val="24"/>
          <w:szCs w:val="24"/>
        </w:rPr>
        <w:t>Умение: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right" w:pos="8554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Читать, интерпретировать и извлекать точные технические данные и инструкции из автомобильн</w:t>
      </w:r>
      <w:r w:rsidR="00C75CB4" w:rsidRPr="000E4075">
        <w:rPr>
          <w:sz w:val="24"/>
          <w:szCs w:val="24"/>
        </w:rPr>
        <w:t>ых инструкций/руководств</w:t>
      </w:r>
      <w:r w:rsidR="005D5B0F" w:rsidRPr="000E4075">
        <w:rPr>
          <w:sz w:val="24"/>
          <w:szCs w:val="24"/>
        </w:rPr>
        <w:t>, в бумажном или электронном виде;</w:t>
      </w:r>
    </w:p>
    <w:p w:rsidR="00140140" w:rsidRPr="000E4075" w:rsidRDefault="00E5273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Использовать и обслуживать измерительное оборудование (механическое и электрическое), применяемое для обслуживания и ремонта легковых автомобилей;</w:t>
      </w:r>
    </w:p>
    <w:p w:rsidR="00140140" w:rsidRPr="000E4075" w:rsidRDefault="00E5273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Выбирать и применять рабочий инструмент и оборудование (включая знание правил техники безопасности и норм эксплуатации), применяемые для обслуживания и ремонта легковых автомобилей;</w:t>
      </w:r>
    </w:p>
    <w:p w:rsidR="000E4075" w:rsidRDefault="00E5273F" w:rsidP="000E4075">
      <w:pPr>
        <w:pStyle w:val="Bodytext40"/>
        <w:shd w:val="clear" w:color="auto" w:fill="auto"/>
        <w:tabs>
          <w:tab w:val="right" w:pos="8554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Устное, письменное и элект</w:t>
      </w:r>
      <w:r w:rsidRPr="000E4075">
        <w:rPr>
          <w:sz w:val="24"/>
          <w:szCs w:val="24"/>
        </w:rPr>
        <w:t>ронное общение на рабочем месте.</w:t>
      </w:r>
      <w:bookmarkStart w:id="0" w:name="bookmark0"/>
    </w:p>
    <w:p w:rsidR="000E4075" w:rsidRDefault="000E4075" w:rsidP="000E4075">
      <w:pPr>
        <w:pStyle w:val="Bodytext40"/>
        <w:shd w:val="clear" w:color="auto" w:fill="auto"/>
        <w:tabs>
          <w:tab w:val="right" w:pos="8554"/>
        </w:tabs>
        <w:spacing w:line="240" w:lineRule="auto"/>
        <w:ind w:firstLine="709"/>
        <w:rPr>
          <w:sz w:val="24"/>
          <w:szCs w:val="24"/>
        </w:rPr>
      </w:pPr>
    </w:p>
    <w:p w:rsidR="000E4075" w:rsidRDefault="000E4075" w:rsidP="000E4075">
      <w:pPr>
        <w:pStyle w:val="Bodytext40"/>
        <w:shd w:val="clear" w:color="auto" w:fill="auto"/>
        <w:tabs>
          <w:tab w:val="right" w:pos="8554"/>
        </w:tabs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Конкурсное задание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right" w:pos="8554"/>
        </w:tabs>
        <w:spacing w:line="240" w:lineRule="auto"/>
        <w:ind w:firstLine="709"/>
        <w:rPr>
          <w:b/>
          <w:sz w:val="24"/>
          <w:szCs w:val="24"/>
        </w:rPr>
      </w:pPr>
      <w:r w:rsidRPr="000E4075">
        <w:rPr>
          <w:b/>
          <w:sz w:val="24"/>
          <w:szCs w:val="24"/>
        </w:rPr>
        <w:t>Цель</w:t>
      </w:r>
      <w:bookmarkEnd w:id="0"/>
      <w:r w:rsidR="000E4075">
        <w:rPr>
          <w:b/>
          <w:sz w:val="24"/>
          <w:szCs w:val="24"/>
        </w:rPr>
        <w:t xml:space="preserve">: </w:t>
      </w:r>
      <w:r w:rsidR="000E4075">
        <w:rPr>
          <w:sz w:val="24"/>
          <w:szCs w:val="24"/>
        </w:rPr>
        <w:t>к</w:t>
      </w:r>
      <w:r w:rsidRPr="000E4075">
        <w:rPr>
          <w:sz w:val="24"/>
          <w:szCs w:val="24"/>
        </w:rPr>
        <w:t>онкурс проводится с целью демонстрации и оценки квалификации в данной компетенции. Конкурсное задание состоит только из практической работы.</w:t>
      </w:r>
    </w:p>
    <w:p w:rsidR="00140140" w:rsidRPr="000E4075" w:rsidRDefault="005D5B0F" w:rsidP="000E4075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1" w:name="bookmark1"/>
      <w:r w:rsidRPr="000E4075">
        <w:rPr>
          <w:sz w:val="24"/>
          <w:szCs w:val="24"/>
        </w:rPr>
        <w:t>Формат и структура конкурсного задания</w:t>
      </w:r>
      <w:bookmarkEnd w:id="1"/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Описание: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Модуль №1 Замена прокладки под головкой блока цилиндров двигателя </w:t>
      </w:r>
      <w:r w:rsidRPr="000E4075">
        <w:rPr>
          <w:sz w:val="24"/>
          <w:szCs w:val="24"/>
          <w:lang w:val="en-US"/>
        </w:rPr>
        <w:t>BA</w:t>
      </w:r>
      <w:r w:rsidRPr="000E4075">
        <w:rPr>
          <w:sz w:val="24"/>
          <w:szCs w:val="24"/>
        </w:rPr>
        <w:t>3-2103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Модуль №2 Замена задних тормозных колодок автомобиля ВАЗ-2106.</w:t>
      </w:r>
    </w:p>
    <w:p w:rsidR="00140140" w:rsidRPr="000E4075" w:rsidRDefault="005D5B0F" w:rsidP="000E4075">
      <w:pPr>
        <w:pStyle w:val="Bodytext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Продолжительность выполнения задания:</w:t>
      </w:r>
    </w:p>
    <w:p w:rsidR="00E5273F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Модуль № 1 - 2 часа 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Модуль № 2 - 2 часа</w:t>
      </w:r>
    </w:p>
    <w:p w:rsidR="00140140" w:rsidRPr="000E4075" w:rsidRDefault="005D5B0F" w:rsidP="000E4075">
      <w:pPr>
        <w:pStyle w:val="Bodytext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Критерии оценки мастерства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Модуль №1 Замена прокладки под головкой блока цилиндров двигателя </w:t>
      </w:r>
      <w:r w:rsidRPr="000E4075">
        <w:rPr>
          <w:sz w:val="24"/>
          <w:szCs w:val="24"/>
          <w:lang w:val="en-US"/>
        </w:rPr>
        <w:t>BA</w:t>
      </w:r>
      <w:r w:rsidRPr="000E4075">
        <w:rPr>
          <w:sz w:val="24"/>
          <w:szCs w:val="24"/>
        </w:rPr>
        <w:t>3-2103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Санитарно-гигиенические требования, безопасность и подготовка (1-10 баллов)</w:t>
      </w:r>
    </w:p>
    <w:p w:rsidR="00140140" w:rsidRPr="000E4075" w:rsidRDefault="00E5273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Время разборки и сборки узла (1-10 баллов).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Правильность сборки и проведения регулировочных работ (1-10 баллов).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lastRenderedPageBreak/>
        <w:t xml:space="preserve">- </w:t>
      </w:r>
      <w:r w:rsidR="005D5B0F" w:rsidRPr="000E4075">
        <w:rPr>
          <w:sz w:val="24"/>
          <w:szCs w:val="24"/>
        </w:rPr>
        <w:t>Наведение порядка на рабочем месте и завершение работы.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Модуль №2 Замена задних тормозных колодок автомобиля ВАЗ-2106.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Санитарно-гигиенические требования, безопасность и подготовка (1-10 баллов)</w:t>
      </w:r>
    </w:p>
    <w:p w:rsidR="00E5273F" w:rsidRPr="000E4075" w:rsidRDefault="00E5273F" w:rsidP="000E4075">
      <w:pPr>
        <w:pStyle w:val="Bodytext40"/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Время разборки и сборки узла (1-10 баллов).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Правильность сборки (1-10 баллов).</w:t>
      </w:r>
    </w:p>
    <w:p w:rsidR="00140140" w:rsidRPr="000E4075" w:rsidRDefault="00E5273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Наведение порядка на рабочем месте и завершение работы.</w:t>
      </w:r>
    </w:p>
    <w:p w:rsidR="00140140" w:rsidRPr="000E4075" w:rsidRDefault="005D5B0F" w:rsidP="000E4075">
      <w:pPr>
        <w:pStyle w:val="Bodytext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Субъективная оценка </w:t>
      </w:r>
      <w:r w:rsidRPr="000E4075">
        <w:rPr>
          <w:rStyle w:val="Bodytext3NotBold"/>
          <w:sz w:val="24"/>
          <w:szCs w:val="24"/>
        </w:rPr>
        <w:t>не применяется.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Для выполнения всех модулей, конкурсант имеет право использовать всё имеющееся на рабочем месте оборудование и инструмент.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Задание считается выполненным, если оба модуля сделаны в основное время, в полном объёме и автомобиль, агрегат, узел находятся в рабочем состоянии. Рабочие места оснащены технической литературой, необходимой при выполнении задания.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 Перед началом работы все конкурсанты обязаны пройти инструктаж по технике безопасности. Надеть спецодежду, организовать рабочее место.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В процессе выполнения конкурсных заданий (включая перерывы), участники не имеют право общаться со своими экспертами.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В процессе выполнения конкурсных заданий помощь участникам со стороны сопровождающего лица ЗАПРЕЩЕНА.</w:t>
      </w:r>
    </w:p>
    <w:p w:rsidR="00E5273F" w:rsidRPr="000E4075" w:rsidRDefault="005D5B0F" w:rsidP="000E4075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2" w:name="bookmark2"/>
      <w:r w:rsidRPr="000E4075">
        <w:rPr>
          <w:sz w:val="24"/>
          <w:szCs w:val="24"/>
        </w:rPr>
        <w:t>Конкурсанты</w:t>
      </w:r>
      <w:r w:rsidR="000E4075">
        <w:rPr>
          <w:sz w:val="24"/>
          <w:szCs w:val="24"/>
        </w:rPr>
        <w:t>, не имеющие спец</w:t>
      </w:r>
      <w:r w:rsidRPr="000E4075">
        <w:rPr>
          <w:sz w:val="24"/>
          <w:szCs w:val="24"/>
        </w:rPr>
        <w:t>одежду</w:t>
      </w:r>
      <w:r w:rsidR="000E4075">
        <w:rPr>
          <w:sz w:val="24"/>
          <w:szCs w:val="24"/>
        </w:rPr>
        <w:t xml:space="preserve"> и</w:t>
      </w:r>
      <w:r w:rsidRPr="000E4075">
        <w:rPr>
          <w:sz w:val="24"/>
          <w:szCs w:val="24"/>
        </w:rPr>
        <w:t xml:space="preserve"> перчатки, не прошедшие инструктаж по технике безопасности</w:t>
      </w:r>
      <w:r w:rsidR="000E4075">
        <w:rPr>
          <w:sz w:val="24"/>
          <w:szCs w:val="24"/>
        </w:rPr>
        <w:t xml:space="preserve"> и</w:t>
      </w:r>
      <w:r w:rsidRPr="000E4075">
        <w:rPr>
          <w:sz w:val="24"/>
          <w:szCs w:val="24"/>
        </w:rPr>
        <w:t xml:space="preserve"> охране здоровья к выполнению задания допускаться НЕ БУДУТ.</w:t>
      </w:r>
    </w:p>
    <w:p w:rsidR="000E4075" w:rsidRDefault="000E4075" w:rsidP="000E4075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40140" w:rsidRPr="000E4075" w:rsidRDefault="005D5B0F" w:rsidP="000E4075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E4075">
        <w:rPr>
          <w:sz w:val="24"/>
          <w:szCs w:val="24"/>
        </w:rPr>
        <w:t>Требования охраны труда и техники безопасности</w:t>
      </w:r>
      <w:bookmarkEnd w:id="2"/>
    </w:p>
    <w:p w:rsidR="00140140" w:rsidRPr="000E4075" w:rsidRDefault="005D5B0F" w:rsidP="000E4075">
      <w:pPr>
        <w:pStyle w:val="Heading10"/>
        <w:keepNext/>
        <w:keepLines/>
        <w:shd w:val="clear" w:color="auto" w:fill="auto"/>
        <w:tabs>
          <w:tab w:val="left" w:pos="720"/>
          <w:tab w:val="left" w:pos="742"/>
        </w:tabs>
        <w:spacing w:before="0" w:line="240" w:lineRule="auto"/>
        <w:ind w:left="709"/>
        <w:jc w:val="both"/>
        <w:rPr>
          <w:sz w:val="24"/>
          <w:szCs w:val="24"/>
        </w:rPr>
      </w:pPr>
      <w:bookmarkStart w:id="3" w:name="bookmark3"/>
      <w:r w:rsidRPr="000E4075">
        <w:rPr>
          <w:sz w:val="24"/>
          <w:szCs w:val="24"/>
        </w:rPr>
        <w:t>Общие требования безопасности</w:t>
      </w:r>
      <w:bookmarkEnd w:id="3"/>
    </w:p>
    <w:p w:rsidR="00140140" w:rsidRPr="000E4075" w:rsidRDefault="005D5B0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К самостоятельной работе по ремонту и техническому обслуживанию</w:t>
      </w:r>
      <w:r w:rsidR="00E5273F" w:rsidRPr="000E4075">
        <w:rPr>
          <w:sz w:val="24"/>
          <w:szCs w:val="24"/>
        </w:rPr>
        <w:t xml:space="preserve"> </w:t>
      </w:r>
      <w:r w:rsidRPr="000E4075">
        <w:rPr>
          <w:sz w:val="24"/>
          <w:szCs w:val="24"/>
        </w:rPr>
        <w:t>автомобилей допускаются лица, получившие вводный инструктаж и первичный инструктаж на рабочем месте по охране труда, прошедшие проверку знаний.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Участник, не прошедший своевременно инструктаж по охране труда не</w:t>
      </w:r>
      <w:r w:rsidR="00E5273F" w:rsidRPr="000E4075">
        <w:rPr>
          <w:sz w:val="24"/>
          <w:szCs w:val="24"/>
        </w:rPr>
        <w:t xml:space="preserve"> </w:t>
      </w:r>
      <w:r w:rsidRPr="000E4075">
        <w:rPr>
          <w:sz w:val="24"/>
          <w:szCs w:val="24"/>
        </w:rPr>
        <w:t>должен приступать к работе.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Участник должен знать, что наиболее опасными и вредными</w:t>
      </w:r>
      <w:r w:rsidR="00E5273F" w:rsidRPr="000E4075">
        <w:rPr>
          <w:sz w:val="24"/>
          <w:szCs w:val="24"/>
        </w:rPr>
        <w:t xml:space="preserve"> </w:t>
      </w:r>
      <w:r w:rsidRPr="000E4075">
        <w:rPr>
          <w:sz w:val="24"/>
          <w:szCs w:val="24"/>
        </w:rPr>
        <w:t>производственными факторами, действующими на него при проведении технического обслуживания и ремонта транспортных средств, являются: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27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автомобиль, его узлы и детали;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оборудование, инструмент и приспособления;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электрический ток;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этилированный бензин;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освещенность рабочего места.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Гаражно-</w:t>
      </w:r>
      <w:r w:rsidR="005D5B0F" w:rsidRPr="000E4075">
        <w:rPr>
          <w:sz w:val="24"/>
          <w:szCs w:val="24"/>
        </w:rPr>
        <w:t>ремонтное и технологическое оборудование, инструмент,</w:t>
      </w:r>
      <w:r w:rsidRPr="000E4075">
        <w:rPr>
          <w:sz w:val="24"/>
          <w:szCs w:val="24"/>
        </w:rPr>
        <w:t xml:space="preserve"> </w:t>
      </w:r>
      <w:r w:rsidR="005D5B0F" w:rsidRPr="000E4075">
        <w:rPr>
          <w:sz w:val="24"/>
          <w:szCs w:val="24"/>
        </w:rPr>
        <w:t>приспособления - применение неисправного оборудования, инструмента и приспособлений приводит к травмированию. Участнику запрещается пользоваться инструментом, приспособлениями, оборудованием, обращению с которыми он не обучен и не проинструктирован.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Участник должен работать в специальной одежде и в случае необходимости использовать другие средства индивидуальной защиты.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Участник должен соблюдать правила пожарной безопасности, уметь пользоваться средствами пожаротушения.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Уч</w:t>
      </w:r>
      <w:r w:rsidR="00E5273F" w:rsidRPr="000E4075">
        <w:rPr>
          <w:sz w:val="24"/>
          <w:szCs w:val="24"/>
        </w:rPr>
        <w:t>а</w:t>
      </w:r>
      <w:r w:rsidRPr="000E4075">
        <w:rPr>
          <w:sz w:val="24"/>
          <w:szCs w:val="24"/>
        </w:rPr>
        <w:t>стник во время работы должен быть внимательным, не отвлекаться на посторонние дела и разговоры.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О замеченных нарушениях требований безопасности на своем рабочем месте, а также о неисправностях приспособлений, инструмента и средств индивидуальной защиты участник должен сообщить эксперту и не приступать к работе до устранения замеченных нарушений и неисправностей.</w:t>
      </w:r>
    </w:p>
    <w:p w:rsidR="000E4075" w:rsidRDefault="000E4075" w:rsidP="000E4075">
      <w:pPr>
        <w:pStyle w:val="Bodytext30"/>
        <w:shd w:val="clear" w:color="auto" w:fill="auto"/>
        <w:tabs>
          <w:tab w:val="left" w:pos="619"/>
        </w:tabs>
        <w:spacing w:line="240" w:lineRule="auto"/>
        <w:ind w:left="709" w:firstLine="0"/>
        <w:rPr>
          <w:sz w:val="24"/>
          <w:szCs w:val="24"/>
        </w:rPr>
      </w:pPr>
    </w:p>
    <w:p w:rsidR="00140140" w:rsidRPr="000E4075" w:rsidRDefault="005D5B0F" w:rsidP="000E4075">
      <w:pPr>
        <w:pStyle w:val="Bodytext30"/>
        <w:shd w:val="clear" w:color="auto" w:fill="auto"/>
        <w:tabs>
          <w:tab w:val="left" w:pos="619"/>
        </w:tabs>
        <w:spacing w:line="240" w:lineRule="auto"/>
        <w:ind w:left="709" w:firstLine="0"/>
        <w:rPr>
          <w:sz w:val="24"/>
          <w:szCs w:val="24"/>
        </w:rPr>
      </w:pPr>
      <w:r w:rsidRPr="000E4075">
        <w:rPr>
          <w:sz w:val="24"/>
          <w:szCs w:val="24"/>
        </w:rPr>
        <w:lastRenderedPageBreak/>
        <w:t>Требования безопасности перед началом работ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31"/>
        </w:tabs>
        <w:spacing w:line="240" w:lineRule="auto"/>
        <w:ind w:left="709" w:firstLine="0"/>
        <w:rPr>
          <w:sz w:val="24"/>
          <w:szCs w:val="24"/>
        </w:rPr>
      </w:pPr>
      <w:r w:rsidRPr="000E4075">
        <w:rPr>
          <w:sz w:val="24"/>
          <w:szCs w:val="24"/>
        </w:rPr>
        <w:t>Перед началом работы участник должен: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619"/>
        </w:tabs>
        <w:spacing w:line="240" w:lineRule="auto"/>
        <w:ind w:left="709" w:firstLine="0"/>
        <w:rPr>
          <w:sz w:val="24"/>
          <w:szCs w:val="24"/>
        </w:rPr>
      </w:pPr>
      <w:r w:rsidRPr="000E4075">
        <w:rPr>
          <w:sz w:val="24"/>
          <w:szCs w:val="24"/>
        </w:rPr>
        <w:t>Одеть специальную одежду и застегнуть манжеты рукавов.</w:t>
      </w:r>
    </w:p>
    <w:p w:rsid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Осмотреть и подготовить свое рабочее место, убрать все лишние предметы, не загромождая при этом проходы.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Проверить наличие и исправность инструмента, приспособлений, при этом: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285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гаечные ключи не должны иметь трещин и забоин, губки ключей должны быть параллельны и не закатаны;</w:t>
      </w:r>
    </w:p>
    <w:p w:rsidR="00140140" w:rsidRPr="000E4075" w:rsidRDefault="00E5273F" w:rsidP="000E4075">
      <w:pPr>
        <w:ind w:firstLine="709"/>
        <w:jc w:val="both"/>
        <w:rPr>
          <w:rFonts w:ascii="Times New Roman" w:hAnsi="Times New Roman" w:cs="Times New Roman"/>
        </w:rPr>
      </w:pPr>
      <w:r w:rsidRPr="000E4075">
        <w:rPr>
          <w:rFonts w:ascii="Times New Roman" w:hAnsi="Times New Roman" w:cs="Times New Roman"/>
        </w:rPr>
        <w:t xml:space="preserve">- </w:t>
      </w:r>
      <w:r w:rsidR="005D5B0F" w:rsidRPr="000E4075">
        <w:rPr>
          <w:rFonts w:ascii="Times New Roman" w:hAnsi="Times New Roman" w:cs="Times New Roman"/>
        </w:rPr>
        <w:t>слесарные молотки и кувалды должны и</w:t>
      </w:r>
      <w:r w:rsidRPr="000E4075">
        <w:rPr>
          <w:rFonts w:ascii="Times New Roman" w:hAnsi="Times New Roman" w:cs="Times New Roman"/>
        </w:rPr>
        <w:t xml:space="preserve">меть слегка выпуклую, некосую и </w:t>
      </w:r>
      <w:r w:rsidR="005D5B0F" w:rsidRPr="000E4075">
        <w:rPr>
          <w:rFonts w:ascii="Times New Roman" w:hAnsi="Times New Roman" w:cs="Times New Roman"/>
        </w:rPr>
        <w:t>несбитую, без трещин и наклепа поверхность бойка, должны</w:t>
      </w:r>
      <w:r w:rsidR="00C75CB4" w:rsidRPr="000E4075">
        <w:rPr>
          <w:rFonts w:ascii="Times New Roman" w:hAnsi="Times New Roman" w:cs="Times New Roman"/>
        </w:rPr>
        <w:t xml:space="preserve"> </w:t>
      </w:r>
      <w:r w:rsidR="005D5B0F" w:rsidRPr="000E4075">
        <w:rPr>
          <w:rFonts w:ascii="Times New Roman" w:hAnsi="Times New Roman" w:cs="Times New Roman"/>
        </w:rPr>
        <w:t>быть надежно укреплены на рукоятках путем расклинивания заершенными клиньями;</w:t>
      </w:r>
    </w:p>
    <w:p w:rsidR="00140140" w:rsidRPr="000E4075" w:rsidRDefault="00E5273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рукоятки молотков и кувалд должны иметь гладкую поверхность;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701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- </w:t>
      </w:r>
      <w:r w:rsidR="005D5B0F" w:rsidRPr="000E4075">
        <w:rPr>
          <w:sz w:val="24"/>
          <w:szCs w:val="24"/>
        </w:rPr>
        <w:t>ударные инструменты (зубила, крейцмейсели, бородки, керны и</w:t>
      </w:r>
      <w:r w:rsidRPr="000E4075">
        <w:rPr>
          <w:sz w:val="24"/>
          <w:szCs w:val="24"/>
        </w:rPr>
        <w:t xml:space="preserve"> </w:t>
      </w:r>
      <w:r w:rsidR="005D5B0F" w:rsidRPr="000E4075">
        <w:rPr>
          <w:sz w:val="24"/>
          <w:szCs w:val="24"/>
        </w:rPr>
        <w:t>пр.) не должны иметь трещин, заусенцев и наклепа. Зубила должны иметь длину не менее 150 мм;</w:t>
      </w:r>
    </w:p>
    <w:p w:rsidR="00140140" w:rsidRPr="000E4075" w:rsidRDefault="00E5273F" w:rsidP="000E4075">
      <w:pPr>
        <w:ind w:firstLine="709"/>
        <w:jc w:val="both"/>
        <w:rPr>
          <w:rFonts w:ascii="Times New Roman" w:hAnsi="Times New Roman" w:cs="Times New Roman"/>
        </w:rPr>
      </w:pPr>
      <w:r w:rsidRPr="000E4075">
        <w:rPr>
          <w:rFonts w:ascii="Times New Roman" w:hAnsi="Times New Roman" w:cs="Times New Roman"/>
        </w:rPr>
        <w:t xml:space="preserve">- </w:t>
      </w:r>
      <w:r w:rsidR="005D5B0F" w:rsidRPr="000E4075">
        <w:rPr>
          <w:rFonts w:ascii="Times New Roman" w:hAnsi="Times New Roman" w:cs="Times New Roman"/>
        </w:rPr>
        <w:t>напильники, стамески и прочие инструменты не должны иметь заостренную нерабочую поверхность, быть надежно закреплены на деревянной ручке с металлическим кольцом на ней;</w:t>
      </w:r>
    </w:p>
    <w:p w:rsidR="00140140" w:rsidRPr="000E4075" w:rsidRDefault="00E5273F" w:rsidP="000E4075">
      <w:pPr>
        <w:ind w:firstLine="709"/>
        <w:jc w:val="both"/>
        <w:rPr>
          <w:rFonts w:ascii="Times New Roman" w:hAnsi="Times New Roman" w:cs="Times New Roman"/>
        </w:rPr>
      </w:pPr>
      <w:r w:rsidRPr="000E4075">
        <w:rPr>
          <w:rFonts w:ascii="Times New Roman" w:hAnsi="Times New Roman" w:cs="Times New Roman"/>
        </w:rPr>
        <w:t xml:space="preserve">- </w:t>
      </w:r>
      <w:r w:rsidR="005D5B0F" w:rsidRPr="000E4075">
        <w:rPr>
          <w:rFonts w:ascii="Times New Roman" w:hAnsi="Times New Roman" w:cs="Times New Roman"/>
        </w:rPr>
        <w:t>электроинструмент должен иметь исправную изоляцию токоведущих частей и надежное заземление.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Проверить состояние пола на рабочем месте. Пол должен быть сухим и чистым. Если пол мокрый или скользкий, потребовать, чтобы его вытерли или посыпали опилками, или сделать это самому.</w:t>
      </w:r>
    </w:p>
    <w:p w:rsid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светильники должны включаться электросеть с напряжением не выше 42 В.</w:t>
      </w:r>
      <w:bookmarkStart w:id="4" w:name="bookmark4"/>
    </w:p>
    <w:p w:rsidR="000E4075" w:rsidRDefault="000E4075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0E4075">
        <w:rPr>
          <w:b/>
          <w:sz w:val="24"/>
          <w:szCs w:val="24"/>
        </w:rPr>
        <w:t>Требования безопасности во время работы</w:t>
      </w:r>
      <w:bookmarkEnd w:id="4"/>
    </w:p>
    <w:p w:rsidR="00140140" w:rsidRPr="000E4075" w:rsidRDefault="005D5B0F" w:rsidP="000E4075">
      <w:pPr>
        <w:pStyle w:val="Bodytext40"/>
        <w:shd w:val="clear" w:color="auto" w:fill="auto"/>
        <w:tabs>
          <w:tab w:val="left" w:pos="701"/>
        </w:tabs>
        <w:spacing w:line="240" w:lineRule="auto"/>
        <w:ind w:firstLine="703"/>
        <w:rPr>
          <w:sz w:val="24"/>
          <w:szCs w:val="24"/>
        </w:rPr>
      </w:pPr>
      <w:r w:rsidRPr="000E4075">
        <w:rPr>
          <w:sz w:val="24"/>
          <w:szCs w:val="24"/>
        </w:rPr>
        <w:t>Во время работы участник должен:</w:t>
      </w:r>
    </w:p>
    <w:p w:rsidR="000E4075" w:rsidRDefault="005D5B0F" w:rsidP="000E4075">
      <w:pPr>
        <w:pStyle w:val="Bodytext40"/>
        <w:shd w:val="clear" w:color="auto" w:fill="auto"/>
        <w:tabs>
          <w:tab w:val="left" w:pos="701"/>
        </w:tabs>
        <w:spacing w:line="240" w:lineRule="auto"/>
        <w:ind w:firstLine="703"/>
        <w:rPr>
          <w:sz w:val="24"/>
          <w:szCs w:val="24"/>
        </w:rPr>
      </w:pPr>
      <w:r w:rsidRPr="000E4075">
        <w:rPr>
          <w:sz w:val="24"/>
          <w:szCs w:val="24"/>
        </w:rPr>
        <w:t>Все виды технического обслуживания и ремонта автомобилей на территории площадки выполнять только на специально предназначенных для этой цели местах (постах).</w:t>
      </w:r>
    </w:p>
    <w:p w:rsidR="000E4075" w:rsidRDefault="005D5B0F" w:rsidP="000E4075">
      <w:pPr>
        <w:pStyle w:val="Bodytext40"/>
        <w:shd w:val="clear" w:color="auto" w:fill="auto"/>
        <w:tabs>
          <w:tab w:val="left" w:pos="711"/>
        </w:tabs>
        <w:spacing w:line="240" w:lineRule="auto"/>
        <w:ind w:firstLine="703"/>
        <w:rPr>
          <w:sz w:val="24"/>
          <w:szCs w:val="24"/>
        </w:rPr>
      </w:pPr>
      <w:r w:rsidRPr="000E4075">
        <w:rPr>
          <w:sz w:val="24"/>
          <w:szCs w:val="24"/>
        </w:rPr>
        <w:t>После постановки автомобиля на пост технического обслуживания или ремонта обязательно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(контроллера) в нейтральное положение, перекрыты ли расходные и магистральный вентили на газобаллонных автомобилях, подложены ли специальные противооткатные упоры (башмаки) не менее двух под колеса. В случае невыполнения указанных мер безопасности сделать это самому.</w:t>
      </w:r>
    </w:p>
    <w:p w:rsidR="000E4075" w:rsidRDefault="005D5B0F" w:rsidP="000E4075">
      <w:pPr>
        <w:pStyle w:val="Bodytext40"/>
        <w:shd w:val="clear" w:color="auto" w:fill="auto"/>
        <w:tabs>
          <w:tab w:val="left" w:pos="711"/>
        </w:tabs>
        <w:spacing w:line="240" w:lineRule="auto"/>
        <w:ind w:firstLine="703"/>
        <w:rPr>
          <w:sz w:val="24"/>
          <w:szCs w:val="24"/>
        </w:rPr>
      </w:pPr>
      <w:r w:rsidRPr="000E4075">
        <w:rPr>
          <w:sz w:val="24"/>
          <w:szCs w:val="24"/>
        </w:rPr>
        <w:t>После подъема автомобиля подъемником зафиксировать подъемник упором от самопроизвольного опускания.</w:t>
      </w:r>
    </w:p>
    <w:p w:rsidR="000E4075" w:rsidRDefault="005D5B0F" w:rsidP="000E4075">
      <w:pPr>
        <w:pStyle w:val="Bodytext40"/>
        <w:shd w:val="clear" w:color="auto" w:fill="auto"/>
        <w:tabs>
          <w:tab w:val="left" w:pos="711"/>
        </w:tabs>
        <w:spacing w:line="240" w:lineRule="auto"/>
        <w:ind w:firstLine="703"/>
        <w:rPr>
          <w:sz w:val="24"/>
          <w:szCs w:val="24"/>
        </w:rPr>
      </w:pPr>
      <w:r w:rsidRPr="000E4075">
        <w:rPr>
          <w:sz w:val="24"/>
          <w:szCs w:val="24"/>
        </w:rPr>
        <w:t>Ремонт автомобиля снизу вне осмотровой канавы, эстакады или подъемника производить только на лежаке.</w:t>
      </w:r>
    </w:p>
    <w:p w:rsidR="000E4075" w:rsidRDefault="005D5B0F" w:rsidP="000E4075">
      <w:pPr>
        <w:pStyle w:val="Bodytext40"/>
        <w:shd w:val="clear" w:color="auto" w:fill="auto"/>
        <w:tabs>
          <w:tab w:val="left" w:pos="711"/>
        </w:tabs>
        <w:spacing w:line="240" w:lineRule="auto"/>
        <w:ind w:firstLine="703"/>
        <w:rPr>
          <w:sz w:val="24"/>
          <w:szCs w:val="24"/>
        </w:rPr>
      </w:pPr>
      <w:r w:rsidRPr="000E4075">
        <w:rPr>
          <w:sz w:val="24"/>
          <w:szCs w:val="24"/>
        </w:rPr>
        <w:t>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отработавших газов.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11"/>
        </w:tabs>
        <w:spacing w:line="240" w:lineRule="auto"/>
        <w:ind w:firstLine="703"/>
        <w:rPr>
          <w:sz w:val="24"/>
          <w:szCs w:val="24"/>
        </w:rPr>
      </w:pPr>
      <w:r w:rsidRPr="000E4075">
        <w:rPr>
          <w:sz w:val="24"/>
          <w:szCs w:val="24"/>
        </w:rPr>
        <w:t>Перед пуском двигателя убедиться, что рычаг переключения передач</w:t>
      </w:r>
      <w:r w:rsidR="00E5273F" w:rsidRPr="000E4075">
        <w:rPr>
          <w:sz w:val="24"/>
          <w:szCs w:val="24"/>
        </w:rPr>
        <w:t xml:space="preserve"> </w:t>
      </w:r>
      <w:r w:rsidRPr="000E4075">
        <w:rPr>
          <w:sz w:val="24"/>
          <w:szCs w:val="24"/>
        </w:rPr>
        <w:t>(контроллера) находится в нейтральном положении и что под автомобилем и вблизи вращающихся частей двигателя нет людей. Осмотр автомобиля снизу производить только при неработающем двигателе.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Перед проворачиванием карданного вала проверить, выключено ли зажигание, а для дизельного двигателя - отсутствии подачи топлива. Рычаг переключения передач установить в нейтральное положение, а стояночный тормоз - освободить. После выполнения необходимых работ снова затянуть стояночный тормоз. Проворачивать карданный вал только с помощью специального приспособления.</w:t>
      </w:r>
    </w:p>
    <w:p w:rsidR="00140140" w:rsidRPr="000E4075" w:rsidRDefault="00E5273F" w:rsidP="000E4075">
      <w:pPr>
        <w:pStyle w:val="Bodytext40"/>
        <w:shd w:val="clear" w:color="auto" w:fill="auto"/>
        <w:tabs>
          <w:tab w:val="left" w:pos="1316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При разборочно-</w:t>
      </w:r>
      <w:r w:rsidR="005D5B0F" w:rsidRPr="000E4075">
        <w:rPr>
          <w:sz w:val="24"/>
          <w:szCs w:val="24"/>
        </w:rPr>
        <w:t xml:space="preserve">сборочных и других крепежных операциях, требующих больших </w:t>
      </w:r>
      <w:r w:rsidR="005D5B0F" w:rsidRPr="000E4075">
        <w:rPr>
          <w:sz w:val="24"/>
          <w:szCs w:val="24"/>
        </w:rPr>
        <w:lastRenderedPageBreak/>
        <w:t>физических усилий, применят съемники.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Для снятия и 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15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Перед снятием узлов и агрегатов, связанных с системами питания,</w:t>
      </w:r>
      <w:r w:rsidR="00E5273F" w:rsidRPr="000E4075">
        <w:rPr>
          <w:sz w:val="24"/>
          <w:szCs w:val="24"/>
        </w:rPr>
        <w:t xml:space="preserve"> </w:t>
      </w:r>
      <w:r w:rsidRPr="000E4075">
        <w:rPr>
          <w:sz w:val="24"/>
          <w:szCs w:val="24"/>
        </w:rPr>
        <w:t>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Удалять разлитое масло или топливо с помощью песка или опилок, которые после использования следует ссыпать в металлические ящики с крышками, устанавливаемые вне помещения.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Во время работы располагать инструмент так, чтобы не возникала необходимость тянуться за ним.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Правильно подбирать размер гаечного ключа, преимущественно пользоваться накидными и торцевыми ключами, а в труднодоступных местах - ключами с трещотками или с шарнирной головкой.</w:t>
      </w:r>
    </w:p>
    <w:p w:rsidR="00E5273F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Правильно накладывать ключ на гайку, не поджимать гайку рывком. 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При работе зубилом или другим рубящим инструментом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Выпрессовывать туго сидящие пальцы, втулки, подшипники только с помощью специальных приспособлений.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Снятые с автомобиля узлы и агрегаты складывать на специальные устойчивые подставки, а длинные детали класть только горизонтально.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Проверять соосность отверстий конусной оправкой.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Подключать электроинструмент к сети только при наличии исправного штепсельного разъема.</w:t>
      </w:r>
    </w:p>
    <w:p w:rsidR="00140140" w:rsidRPr="000E4075" w:rsidRDefault="005D5B0F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При прекращении подачи электроэнергии или перерыве в работе отсоединять электроинструмент от электросети.</w:t>
      </w:r>
    </w:p>
    <w:p w:rsidR="00140140" w:rsidRPr="000E4075" w:rsidRDefault="00140140" w:rsidP="000E4075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40140" w:rsidRPr="000E4075" w:rsidRDefault="005D5B0F" w:rsidP="000E4075">
      <w:pPr>
        <w:pStyle w:val="Heading10"/>
        <w:keepNext/>
        <w:keepLines/>
        <w:shd w:val="clear" w:color="auto" w:fill="auto"/>
        <w:tabs>
          <w:tab w:val="left" w:pos="530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5" w:name="bookmark5"/>
      <w:r w:rsidRPr="000E4075">
        <w:rPr>
          <w:sz w:val="24"/>
          <w:szCs w:val="24"/>
        </w:rPr>
        <w:t>Слесарю запрещается:</w:t>
      </w:r>
      <w:bookmarkEnd w:id="5"/>
    </w:p>
    <w:p w:rsidR="00140140" w:rsidRPr="000E4075" w:rsidRDefault="00E5273F" w:rsidP="000E4075">
      <w:pPr>
        <w:ind w:firstLine="709"/>
        <w:jc w:val="both"/>
        <w:rPr>
          <w:rFonts w:ascii="Times New Roman" w:hAnsi="Times New Roman" w:cs="Times New Roman"/>
        </w:rPr>
      </w:pPr>
      <w:r w:rsidRPr="000E4075">
        <w:rPr>
          <w:rFonts w:ascii="Times New Roman" w:hAnsi="Times New Roman" w:cs="Times New Roman"/>
        </w:rPr>
        <w:t xml:space="preserve">- </w:t>
      </w:r>
      <w:r w:rsidR="005D5B0F" w:rsidRPr="000E4075">
        <w:rPr>
          <w:rFonts w:ascii="Times New Roman" w:hAnsi="Times New Roman" w:cs="Times New Roman"/>
        </w:rPr>
        <w:t xml:space="preserve">выполнять работы под автомобилем или </w:t>
      </w:r>
      <w:r w:rsidRPr="000E4075">
        <w:rPr>
          <w:rFonts w:ascii="Times New Roman" w:hAnsi="Times New Roman" w:cs="Times New Roman"/>
        </w:rPr>
        <w:t xml:space="preserve">агрегатом, вывешенным только на </w:t>
      </w:r>
      <w:r w:rsidR="005D5B0F" w:rsidRPr="000E4075">
        <w:rPr>
          <w:rFonts w:ascii="Times New Roman" w:hAnsi="Times New Roman" w:cs="Times New Roman"/>
        </w:rPr>
        <w:t>подъемном механизме (кроме стационарных электроподъемников) без подставки козелков или других страхующих устройств;</w:t>
      </w:r>
    </w:p>
    <w:p w:rsidR="00140140" w:rsidRPr="000E4075" w:rsidRDefault="00E5273F" w:rsidP="000E4075">
      <w:pPr>
        <w:ind w:firstLine="709"/>
        <w:jc w:val="both"/>
        <w:rPr>
          <w:rFonts w:ascii="Times New Roman" w:hAnsi="Times New Roman" w:cs="Times New Roman"/>
        </w:rPr>
      </w:pPr>
      <w:r w:rsidRPr="000E4075">
        <w:rPr>
          <w:rFonts w:ascii="Times New Roman" w:hAnsi="Times New Roman" w:cs="Times New Roman"/>
        </w:rPr>
        <w:t xml:space="preserve">- </w:t>
      </w:r>
      <w:r w:rsidR="005D5B0F" w:rsidRPr="000E4075">
        <w:rPr>
          <w:rFonts w:ascii="Times New Roman" w:hAnsi="Times New Roman" w:cs="Times New Roman"/>
        </w:rPr>
        <w:t xml:space="preserve">использовать случайные подставки </w:t>
      </w:r>
      <w:r w:rsidRPr="000E4075">
        <w:rPr>
          <w:rFonts w:ascii="Times New Roman" w:hAnsi="Times New Roman" w:cs="Times New Roman"/>
        </w:rPr>
        <w:t xml:space="preserve">и подкладки вместо специального </w:t>
      </w:r>
      <w:r w:rsidR="005D5B0F" w:rsidRPr="000E4075">
        <w:rPr>
          <w:rFonts w:ascii="Times New Roman" w:hAnsi="Times New Roman" w:cs="Times New Roman"/>
        </w:rPr>
        <w:t>дополнительного упора;</w:t>
      </w:r>
    </w:p>
    <w:p w:rsidR="00140140" w:rsidRPr="000E4075" w:rsidRDefault="00E5273F" w:rsidP="000E4075">
      <w:pPr>
        <w:ind w:firstLine="709"/>
        <w:jc w:val="both"/>
        <w:rPr>
          <w:rFonts w:ascii="Times New Roman" w:hAnsi="Times New Roman" w:cs="Times New Roman"/>
        </w:rPr>
      </w:pPr>
      <w:r w:rsidRPr="000E4075">
        <w:rPr>
          <w:rFonts w:ascii="Times New Roman" w:hAnsi="Times New Roman" w:cs="Times New Roman"/>
        </w:rPr>
        <w:t xml:space="preserve">- </w:t>
      </w:r>
      <w:r w:rsidR="005D5B0F" w:rsidRPr="000E4075">
        <w:rPr>
          <w:rFonts w:ascii="Times New Roman" w:hAnsi="Times New Roman" w:cs="Times New Roman"/>
        </w:rPr>
        <w:t>работать с поврежденными или неправильно установленными упорами;</w:t>
      </w:r>
    </w:p>
    <w:p w:rsidR="00140140" w:rsidRPr="000E4075" w:rsidRDefault="00E5273F" w:rsidP="000E4075">
      <w:pPr>
        <w:ind w:firstLine="709"/>
        <w:jc w:val="both"/>
        <w:rPr>
          <w:rFonts w:ascii="Times New Roman" w:hAnsi="Times New Roman" w:cs="Times New Roman"/>
        </w:rPr>
      </w:pPr>
      <w:r w:rsidRPr="000E4075">
        <w:rPr>
          <w:rFonts w:ascii="Times New Roman" w:hAnsi="Times New Roman" w:cs="Times New Roman"/>
        </w:rPr>
        <w:t xml:space="preserve">- </w:t>
      </w:r>
      <w:r w:rsidR="005D5B0F" w:rsidRPr="000E4075">
        <w:rPr>
          <w:rFonts w:ascii="Times New Roman" w:hAnsi="Times New Roman" w:cs="Times New Roman"/>
        </w:rPr>
        <w:t>переносить электрический инструмент, держа его за кабель, а также касаться рукой вращающихся частей до их остановки;</w:t>
      </w:r>
    </w:p>
    <w:p w:rsidR="00140140" w:rsidRPr="000E4075" w:rsidRDefault="00140140" w:rsidP="000E4075">
      <w:pPr>
        <w:ind w:firstLine="709"/>
        <w:jc w:val="both"/>
        <w:rPr>
          <w:rFonts w:ascii="Times New Roman" w:hAnsi="Times New Roman" w:cs="Times New Roman"/>
        </w:rPr>
        <w:sectPr w:rsidR="00140140" w:rsidRPr="000E4075" w:rsidSect="000E4075">
          <w:type w:val="continuous"/>
          <w:pgSz w:w="11909" w:h="16838"/>
          <w:pgMar w:top="567" w:right="851" w:bottom="851" w:left="1276" w:header="0" w:footer="6" w:gutter="0"/>
          <w:cols w:space="720"/>
          <w:noEndnote/>
          <w:docGrid w:linePitch="360"/>
        </w:sectPr>
      </w:pPr>
    </w:p>
    <w:p w:rsidR="00140140" w:rsidRPr="000E4075" w:rsidRDefault="00140140" w:rsidP="000E4075">
      <w:pPr>
        <w:ind w:firstLine="709"/>
        <w:jc w:val="both"/>
        <w:rPr>
          <w:rFonts w:ascii="Times New Roman" w:hAnsi="Times New Roman" w:cs="Times New Roman"/>
        </w:rPr>
      </w:pPr>
    </w:p>
    <w:p w:rsidR="00140140" w:rsidRPr="000E4075" w:rsidRDefault="005D5B0F" w:rsidP="000E4075">
      <w:pPr>
        <w:pStyle w:val="Heading10"/>
        <w:keepNext/>
        <w:keepLines/>
        <w:shd w:val="clear" w:color="auto" w:fill="auto"/>
        <w:tabs>
          <w:tab w:val="left" w:pos="733"/>
        </w:tabs>
        <w:spacing w:before="0" w:line="240" w:lineRule="auto"/>
        <w:ind w:left="709"/>
        <w:jc w:val="both"/>
        <w:rPr>
          <w:sz w:val="24"/>
          <w:szCs w:val="24"/>
        </w:rPr>
      </w:pPr>
      <w:bookmarkStart w:id="6" w:name="bookmark6"/>
      <w:r w:rsidRPr="000E4075">
        <w:rPr>
          <w:sz w:val="24"/>
          <w:szCs w:val="24"/>
        </w:rPr>
        <w:t>Требования безопасности в аварийных ситуациях</w:t>
      </w:r>
      <w:bookmarkEnd w:id="6"/>
    </w:p>
    <w:p w:rsidR="000E4075" w:rsidRDefault="005D5B0F" w:rsidP="000E4075">
      <w:pPr>
        <w:pStyle w:val="Bodytext40"/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О каждом несчастном случае, очевидцем которого он был, участник должен немедленно сообщать эксперту, помочь доставить пострадавшего в здравпункт или ближайшее медицинское учреждение.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В случае возникновения пожара немедленно сообщить в пожарную охрану, эксперту и приступить к тушению пожара имеющимися средствами пожаротушения.</w:t>
      </w:r>
    </w:p>
    <w:p w:rsidR="000E4075" w:rsidRDefault="000E4075" w:rsidP="000E4075">
      <w:pPr>
        <w:pStyle w:val="Heading10"/>
        <w:keepNext/>
        <w:keepLines/>
        <w:shd w:val="clear" w:color="auto" w:fill="auto"/>
        <w:tabs>
          <w:tab w:val="left" w:pos="733"/>
        </w:tabs>
        <w:spacing w:before="0" w:line="240" w:lineRule="auto"/>
        <w:ind w:left="709"/>
        <w:jc w:val="both"/>
        <w:rPr>
          <w:sz w:val="24"/>
          <w:szCs w:val="24"/>
        </w:rPr>
      </w:pPr>
      <w:bookmarkStart w:id="7" w:name="bookmark7"/>
    </w:p>
    <w:p w:rsidR="000E4075" w:rsidRDefault="005D5B0F" w:rsidP="000E4075">
      <w:pPr>
        <w:pStyle w:val="Heading10"/>
        <w:keepNext/>
        <w:keepLines/>
        <w:shd w:val="clear" w:color="auto" w:fill="auto"/>
        <w:tabs>
          <w:tab w:val="left" w:pos="733"/>
        </w:tabs>
        <w:spacing w:before="0" w:line="240" w:lineRule="auto"/>
        <w:ind w:left="709"/>
        <w:jc w:val="both"/>
        <w:rPr>
          <w:sz w:val="24"/>
          <w:szCs w:val="24"/>
        </w:rPr>
      </w:pPr>
      <w:r w:rsidRPr="000E4075">
        <w:rPr>
          <w:sz w:val="24"/>
          <w:szCs w:val="24"/>
        </w:rPr>
        <w:t>Требования безопасности по окончании работы</w:t>
      </w:r>
      <w:bookmarkEnd w:id="7"/>
    </w:p>
    <w:p w:rsidR="000E4075" w:rsidRPr="000E4075" w:rsidRDefault="005D5B0F" w:rsidP="000E4075">
      <w:pPr>
        <w:pStyle w:val="Heading10"/>
        <w:keepNext/>
        <w:keepLines/>
        <w:shd w:val="clear" w:color="auto" w:fill="auto"/>
        <w:tabs>
          <w:tab w:val="left" w:pos="733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0E4075">
        <w:rPr>
          <w:b w:val="0"/>
          <w:sz w:val="24"/>
          <w:szCs w:val="24"/>
        </w:rPr>
        <w:t>По окончании работы участник обязан:</w:t>
      </w:r>
    </w:p>
    <w:p w:rsidR="00140140" w:rsidRPr="000E4075" w:rsidRDefault="005D5B0F" w:rsidP="000E4075">
      <w:pPr>
        <w:pStyle w:val="Heading10"/>
        <w:keepNext/>
        <w:keepLines/>
        <w:shd w:val="clear" w:color="auto" w:fill="auto"/>
        <w:tabs>
          <w:tab w:val="left" w:pos="733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0E4075">
        <w:rPr>
          <w:b w:val="0"/>
          <w:sz w:val="24"/>
          <w:szCs w:val="24"/>
        </w:rPr>
        <w:t>Отключить от электросети электрооборудование, выключить местную вентиляцию.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Привести в порядок рабочее место. Убрать приспособления, инструмент в отведенное для них место.</w:t>
      </w:r>
    </w:p>
    <w:p w:rsidR="000E4075" w:rsidRDefault="005D5B0F" w:rsidP="000E4075">
      <w:pPr>
        <w:pStyle w:val="Bodytext40"/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Если автомобиль остается на специальных подставках (козелках), проверить надежность его установки. Запрещается оставлять автомобиль,</w:t>
      </w:r>
      <w:r w:rsidR="000E4075">
        <w:rPr>
          <w:sz w:val="24"/>
          <w:szCs w:val="24"/>
        </w:rPr>
        <w:t xml:space="preserve"> </w:t>
      </w:r>
      <w:r w:rsidRPr="000E4075">
        <w:rPr>
          <w:sz w:val="24"/>
          <w:szCs w:val="24"/>
        </w:rPr>
        <w:t>агрегат вывешенным только подъемным механизмом.</w:t>
      </w:r>
    </w:p>
    <w:p w:rsidR="000E4075" w:rsidRDefault="005D5B0F" w:rsidP="000E4075">
      <w:pPr>
        <w:pStyle w:val="Bodytext40"/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 xml:space="preserve">Снять средства индивидуальной защиты и убрать их в предназначенное для них </w:t>
      </w:r>
      <w:r w:rsidRPr="000E4075">
        <w:rPr>
          <w:sz w:val="24"/>
          <w:szCs w:val="24"/>
        </w:rPr>
        <w:lastRenderedPageBreak/>
        <w:t>место.</w:t>
      </w:r>
    </w:p>
    <w:p w:rsidR="000E4075" w:rsidRDefault="005D5B0F" w:rsidP="000E4075">
      <w:pPr>
        <w:pStyle w:val="Bodytext40"/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Вымыть руки с мылом.</w:t>
      </w:r>
    </w:p>
    <w:p w:rsidR="00140140" w:rsidRPr="000E4075" w:rsidRDefault="005D5B0F" w:rsidP="000E4075">
      <w:pPr>
        <w:pStyle w:val="Bodytext40"/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0E4075">
        <w:rPr>
          <w:sz w:val="24"/>
          <w:szCs w:val="24"/>
        </w:rPr>
        <w:t>О всех недостатках, обнаруженных во вре</w:t>
      </w:r>
      <w:bookmarkStart w:id="8" w:name="_GoBack"/>
      <w:bookmarkEnd w:id="8"/>
      <w:r w:rsidRPr="000E4075">
        <w:rPr>
          <w:sz w:val="24"/>
          <w:szCs w:val="24"/>
        </w:rPr>
        <w:t>м</w:t>
      </w:r>
      <w:r>
        <w:t>я работы известить эксперта.</w:t>
      </w:r>
    </w:p>
    <w:sectPr w:rsidR="00140140" w:rsidRPr="000E4075" w:rsidSect="000E4075">
      <w:type w:val="continuous"/>
      <w:pgSz w:w="11909" w:h="16838"/>
      <w:pgMar w:top="567" w:right="986" w:bottom="177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88" w:rsidRDefault="00054B88">
      <w:r>
        <w:separator/>
      </w:r>
    </w:p>
  </w:endnote>
  <w:endnote w:type="continuationSeparator" w:id="0">
    <w:p w:rsidR="00054B88" w:rsidRDefault="000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88" w:rsidRDefault="00054B88"/>
  </w:footnote>
  <w:footnote w:type="continuationSeparator" w:id="0">
    <w:p w:rsidR="00054B88" w:rsidRDefault="00054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59E"/>
    <w:multiLevelType w:val="multilevel"/>
    <w:tmpl w:val="104808C0"/>
    <w:lvl w:ilvl="0">
      <w:start w:val="6"/>
      <w:numFmt w:val="decimal"/>
      <w:lvlText w:val="3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72C6B"/>
    <w:multiLevelType w:val="multilevel"/>
    <w:tmpl w:val="7B9A4FD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364EE"/>
    <w:multiLevelType w:val="multilevel"/>
    <w:tmpl w:val="82B01F0A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D1E92"/>
    <w:multiLevelType w:val="multilevel"/>
    <w:tmpl w:val="AEC0A5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493A7D"/>
    <w:multiLevelType w:val="multilevel"/>
    <w:tmpl w:val="FCC24EA0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3F1EB7"/>
    <w:multiLevelType w:val="multilevel"/>
    <w:tmpl w:val="07C0AAA2"/>
    <w:lvl w:ilvl="0">
      <w:start w:val="2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701534"/>
    <w:multiLevelType w:val="multilevel"/>
    <w:tmpl w:val="3870894C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2611FF"/>
    <w:multiLevelType w:val="multilevel"/>
    <w:tmpl w:val="2E12C152"/>
    <w:lvl w:ilvl="0">
      <w:start w:val="4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E1F63"/>
    <w:multiLevelType w:val="multilevel"/>
    <w:tmpl w:val="B2C25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557D84"/>
    <w:multiLevelType w:val="multilevel"/>
    <w:tmpl w:val="0EC6428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E56AAA"/>
    <w:multiLevelType w:val="multilevel"/>
    <w:tmpl w:val="B9127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79162F"/>
    <w:multiLevelType w:val="multilevel"/>
    <w:tmpl w:val="952A057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4AF3DA1"/>
    <w:multiLevelType w:val="multilevel"/>
    <w:tmpl w:val="F404EBA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1113A7"/>
    <w:multiLevelType w:val="multilevel"/>
    <w:tmpl w:val="6128C1A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9E1FE8"/>
    <w:multiLevelType w:val="multilevel"/>
    <w:tmpl w:val="A0F8E88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0140"/>
    <w:rsid w:val="00054B88"/>
    <w:rsid w:val="000E4075"/>
    <w:rsid w:val="00140140"/>
    <w:rsid w:val="0020689E"/>
    <w:rsid w:val="005D5B0F"/>
    <w:rsid w:val="00C75CB4"/>
    <w:rsid w:val="00E5273F"/>
    <w:rsid w:val="00E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F7F3"/>
  <w15:docId w15:val="{79A73E6D-C27F-4A96-9563-03709BA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68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89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06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a0"/>
    <w:link w:val="2"/>
    <w:rsid w:val="0020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Bodytext"/>
    <w:rsid w:val="0020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basedOn w:val="Bodytext"/>
    <w:rsid w:val="00206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206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sid w:val="0020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45ptItalic">
    <w:name w:val="Body text (4) + 4;5 pt;Italic"/>
    <w:basedOn w:val="Bodytext4"/>
    <w:rsid w:val="00206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4165ptBoldItalicSpacing-3pt">
    <w:name w:val="Body text (4) + 16;5 pt;Bold;Italic;Spacing -3 pt"/>
    <w:basedOn w:val="Bodytext4"/>
    <w:rsid w:val="002068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3"/>
      <w:szCs w:val="33"/>
      <w:u w:val="none"/>
      <w:lang w:val="ru-RU"/>
    </w:rPr>
  </w:style>
  <w:style w:type="character" w:customStyle="1" w:styleId="Bodytext41">
    <w:name w:val="Body text (4)"/>
    <w:basedOn w:val="Bodytext4"/>
    <w:rsid w:val="0020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ing1">
    <w:name w:val="Heading #1_"/>
    <w:basedOn w:val="a0"/>
    <w:link w:val="Heading10"/>
    <w:rsid w:val="00206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165ptBoldItalicSpacing-3pt0">
    <w:name w:val="Body text (4) + 16;5 pt;Bold;Italic;Spacing -3 pt"/>
    <w:basedOn w:val="Bodytext4"/>
    <w:rsid w:val="0020689E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70"/>
      <w:w w:val="100"/>
      <w:position w:val="0"/>
      <w:sz w:val="33"/>
      <w:szCs w:val="33"/>
      <w:u w:val="none"/>
    </w:rPr>
  </w:style>
  <w:style w:type="character" w:customStyle="1" w:styleId="Bodytext4Spacing-1pt">
    <w:name w:val="Body text (4) + Spacing -1 pt"/>
    <w:basedOn w:val="Bodytext4"/>
    <w:rsid w:val="0020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Bodytext4Spacing-1pt0">
    <w:name w:val="Body text (4) + Spacing -1 pt"/>
    <w:basedOn w:val="Bodytext4"/>
    <w:rsid w:val="0020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Bodytext3NotBold">
    <w:name w:val="Body text (3) + Not Bold"/>
    <w:basedOn w:val="Bodytext3"/>
    <w:rsid w:val="00206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0689E"/>
    <w:pPr>
      <w:shd w:val="clear" w:color="auto" w:fill="FFFFFF"/>
      <w:spacing w:line="32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link w:val="Bodytext"/>
    <w:rsid w:val="0020689E"/>
    <w:pPr>
      <w:shd w:val="clear" w:color="auto" w:fill="FFFFFF"/>
      <w:spacing w:line="32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20689E"/>
    <w:pPr>
      <w:shd w:val="clear" w:color="auto" w:fill="FFFFFF"/>
      <w:spacing w:line="486" w:lineRule="exact"/>
      <w:ind w:hanging="19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rsid w:val="0020689E"/>
    <w:pPr>
      <w:shd w:val="clear" w:color="auto" w:fill="FFFFFF"/>
      <w:spacing w:line="486" w:lineRule="exact"/>
      <w:ind w:hanging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20689E"/>
    <w:pPr>
      <w:shd w:val="clear" w:color="auto" w:fill="FFFFFF"/>
      <w:spacing w:before="420" w:line="97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ЦОиПО_2</cp:lastModifiedBy>
  <cp:revision>5</cp:revision>
  <dcterms:created xsi:type="dcterms:W3CDTF">2018-11-21T06:50:00Z</dcterms:created>
  <dcterms:modified xsi:type="dcterms:W3CDTF">2018-11-26T09:28:00Z</dcterms:modified>
</cp:coreProperties>
</file>